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81726C"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81726C"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81726C"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81726C"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81726C"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81726C"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81726C"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81726C"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81726C"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81726C"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81726C"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81726C"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81726C"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81726C"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81726C"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81726C"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81726C"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81726C"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81726C"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81726C"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81726C"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81726C"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81726C"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81726C"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81726C"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81726C"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81726C"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81726C"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81726C"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6811D0" w:rsidRDefault="006422C1" w:rsidP="00EB23EE">
      <w:pPr>
        <w:widowControl w:val="0"/>
        <w:autoSpaceDE w:val="0"/>
        <w:autoSpaceDN w:val="0"/>
        <w:adjustRightInd w:val="0"/>
        <w:spacing w:line="276" w:lineRule="auto"/>
        <w:jc w:val="center"/>
        <w:rPr>
          <w:i/>
          <w:sz w:val="28"/>
          <w:szCs w:val="28"/>
        </w:rPr>
      </w:pPr>
      <w:hyperlink r:id="rId38" w:history="1">
        <w:r w:rsidRPr="006422C1">
          <w:rPr>
            <w:rStyle w:val="ab"/>
            <w:i/>
            <w:sz w:val="28"/>
            <w:szCs w:val="28"/>
          </w:rPr>
          <w:t>от 13.12.2019 № 77-</w:t>
        </w:r>
        <w:r w:rsidRPr="006422C1">
          <w:rPr>
            <w:rStyle w:val="ab"/>
            <w:i/>
            <w:sz w:val="28"/>
            <w:szCs w:val="28"/>
            <w:lang w:val="en-US"/>
          </w:rPr>
          <w:t>II</w:t>
        </w:r>
        <w:r w:rsidRPr="006422C1">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39"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lastRenderedPageBreak/>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81726C" w:rsidP="002F28CF">
      <w:pPr>
        <w:spacing w:after="360" w:line="276" w:lineRule="auto"/>
        <w:ind w:firstLine="709"/>
        <w:jc w:val="both"/>
        <w:rPr>
          <w:sz w:val="28"/>
          <w:szCs w:val="28"/>
        </w:rPr>
      </w:pPr>
      <w:hyperlink r:id="rId40"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lastRenderedPageBreak/>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1"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2"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3"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81726C" w:rsidP="00C04559">
      <w:pPr>
        <w:spacing w:after="360" w:line="276" w:lineRule="auto"/>
        <w:ind w:firstLine="709"/>
        <w:jc w:val="both"/>
        <w:rPr>
          <w:bCs/>
          <w:i/>
          <w:sz w:val="28"/>
          <w:szCs w:val="28"/>
        </w:rPr>
      </w:pPr>
      <w:hyperlink r:id="rId44"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81726C" w:rsidP="00C04559">
      <w:pPr>
        <w:spacing w:after="360" w:line="276" w:lineRule="auto"/>
        <w:ind w:firstLine="709"/>
        <w:jc w:val="both"/>
        <w:rPr>
          <w:bCs/>
          <w:i/>
          <w:sz w:val="28"/>
          <w:szCs w:val="28"/>
        </w:rPr>
      </w:pPr>
      <w:hyperlink r:id="rId45"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lastRenderedPageBreak/>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81726C"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6"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81726C" w:rsidP="006811D0">
      <w:pPr>
        <w:spacing w:after="360" w:line="276" w:lineRule="auto"/>
        <w:ind w:firstLine="709"/>
        <w:jc w:val="both"/>
        <w:rPr>
          <w:sz w:val="28"/>
          <w:szCs w:val="28"/>
        </w:rPr>
      </w:pPr>
      <w:hyperlink r:id="rId47"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w:t>
      </w:r>
      <w:r w:rsidR="009F296C" w:rsidRPr="001C001D">
        <w:rPr>
          <w:sz w:val="28"/>
          <w:szCs w:val="28"/>
        </w:rPr>
        <w:lastRenderedPageBreak/>
        <w:t>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81726C" w:rsidP="006811D0">
      <w:pPr>
        <w:tabs>
          <w:tab w:val="left" w:pos="627"/>
        </w:tabs>
        <w:spacing w:after="360" w:line="276" w:lineRule="auto"/>
        <w:ind w:firstLine="709"/>
        <w:jc w:val="both"/>
        <w:rPr>
          <w:sz w:val="28"/>
          <w:szCs w:val="28"/>
        </w:rPr>
      </w:pPr>
      <w:hyperlink r:id="rId48"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81726C" w:rsidP="006811D0">
      <w:pPr>
        <w:spacing w:after="360" w:line="276" w:lineRule="auto"/>
        <w:ind w:firstLine="709"/>
        <w:jc w:val="both"/>
        <w:rPr>
          <w:sz w:val="28"/>
          <w:szCs w:val="28"/>
        </w:rPr>
      </w:pPr>
      <w:hyperlink r:id="rId49"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C001D">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50"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1"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члена наблюдательного совета, правления, других наблюдательных или исполнительных органов налогоплательщика лицами, </w:t>
      </w:r>
      <w:r w:rsidR="00545EF9" w:rsidRPr="001C001D">
        <w:rPr>
          <w:sz w:val="28"/>
          <w:szCs w:val="28"/>
        </w:rPr>
        <w:lastRenderedPageBreak/>
        <w:t>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2" w:history="1">
        <w:r w:rsidRPr="001C001D">
          <w:rPr>
            <w:sz w:val="28"/>
            <w:szCs w:val="28"/>
          </w:rPr>
          <w:t>оборудование</w:t>
        </w:r>
      </w:hyperlink>
      <w:r w:rsidRPr="001C001D">
        <w:rPr>
          <w:sz w:val="28"/>
          <w:szCs w:val="28"/>
        </w:rPr>
        <w:t xml:space="preserve">, хозяйственный </w:t>
      </w:r>
      <w:hyperlink r:id="rId53" w:history="1">
        <w:r w:rsidRPr="001C001D">
          <w:rPr>
            <w:sz w:val="28"/>
            <w:szCs w:val="28"/>
          </w:rPr>
          <w:t>инвентарь</w:t>
        </w:r>
      </w:hyperlink>
      <w:r w:rsidRPr="001C001D">
        <w:rPr>
          <w:sz w:val="28"/>
          <w:szCs w:val="28"/>
        </w:rPr>
        <w:t>, спецодежда;</w:t>
      </w:r>
    </w:p>
    <w:p w:rsidR="00F90545" w:rsidRPr="001C001D" w:rsidRDefault="0081726C" w:rsidP="006811D0">
      <w:pPr>
        <w:spacing w:after="360" w:line="276" w:lineRule="auto"/>
        <w:ind w:firstLine="709"/>
        <w:jc w:val="both"/>
        <w:rPr>
          <w:i/>
          <w:sz w:val="28"/>
          <w:szCs w:val="28"/>
        </w:rPr>
      </w:pPr>
      <w:hyperlink r:id="rId54"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81726C" w:rsidP="006811D0">
      <w:pPr>
        <w:tabs>
          <w:tab w:val="left" w:pos="798"/>
          <w:tab w:val="left" w:pos="993"/>
        </w:tabs>
        <w:spacing w:after="360" w:line="276" w:lineRule="auto"/>
        <w:ind w:firstLine="709"/>
        <w:jc w:val="both"/>
        <w:rPr>
          <w:sz w:val="28"/>
          <w:szCs w:val="28"/>
        </w:rPr>
      </w:pPr>
      <w:hyperlink r:id="rId55"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81726C" w:rsidP="009A55C8">
      <w:pPr>
        <w:spacing w:after="360" w:line="276" w:lineRule="auto"/>
        <w:ind w:firstLine="709"/>
        <w:jc w:val="both"/>
        <w:rPr>
          <w:sz w:val="28"/>
          <w:szCs w:val="28"/>
        </w:rPr>
      </w:pPr>
      <w:hyperlink r:id="rId56"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81726C" w:rsidP="006811D0">
      <w:pPr>
        <w:spacing w:after="360" w:line="276" w:lineRule="auto"/>
        <w:ind w:firstLine="709"/>
        <w:jc w:val="both"/>
        <w:rPr>
          <w:sz w:val="28"/>
          <w:szCs w:val="28"/>
        </w:rPr>
      </w:pPr>
      <w:hyperlink r:id="rId57"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 xml:space="preserve">добровольное, самоуправляемое, некоммерческое формирование, созданное по инициативе граждан, </w:t>
      </w:r>
      <w:r w:rsidRPr="001C001D">
        <w:rPr>
          <w:sz w:val="28"/>
          <w:szCs w:val="28"/>
        </w:rPr>
        <w:lastRenderedPageBreak/>
        <w:t>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lastRenderedPageBreak/>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81726C"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8"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9"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81726C"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60"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81726C" w:rsidP="006811D0">
      <w:pPr>
        <w:tabs>
          <w:tab w:val="left" w:pos="798"/>
        </w:tabs>
        <w:spacing w:after="360" w:line="276" w:lineRule="auto"/>
        <w:ind w:firstLine="709"/>
        <w:jc w:val="both"/>
        <w:rPr>
          <w:sz w:val="28"/>
          <w:szCs w:val="28"/>
        </w:rPr>
      </w:pPr>
      <w:hyperlink r:id="rId61"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81726C" w:rsidP="0056278D">
      <w:pPr>
        <w:shd w:val="clear" w:color="auto" w:fill="FFFFFF"/>
        <w:spacing w:after="360" w:line="276" w:lineRule="auto"/>
        <w:ind w:firstLine="709"/>
        <w:jc w:val="both"/>
        <w:rPr>
          <w:rFonts w:eastAsia="SimSun"/>
          <w:sz w:val="28"/>
          <w:szCs w:val="28"/>
          <w:lang w:eastAsia="zh-CN"/>
        </w:rPr>
      </w:pPr>
      <w:hyperlink r:id="rId62"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81726C" w:rsidP="006811D0">
      <w:pPr>
        <w:spacing w:after="360" w:line="276" w:lineRule="auto"/>
        <w:ind w:firstLine="709"/>
        <w:jc w:val="both"/>
        <w:rPr>
          <w:sz w:val="28"/>
          <w:szCs w:val="28"/>
        </w:rPr>
      </w:pPr>
      <w:hyperlink r:id="rId63"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81726C" w:rsidP="006811D0">
      <w:pPr>
        <w:spacing w:after="360" w:line="276" w:lineRule="auto"/>
        <w:ind w:firstLine="709"/>
        <w:jc w:val="both"/>
        <w:rPr>
          <w:sz w:val="28"/>
          <w:szCs w:val="28"/>
        </w:rPr>
      </w:pPr>
      <w:hyperlink r:id="rId64"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5"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6"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7"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8"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81726C" w:rsidP="0056278D">
      <w:pPr>
        <w:tabs>
          <w:tab w:val="left" w:pos="993"/>
        </w:tabs>
        <w:spacing w:after="360" w:line="276" w:lineRule="auto"/>
        <w:ind w:firstLine="709"/>
        <w:jc w:val="both"/>
        <w:rPr>
          <w:sz w:val="28"/>
          <w:szCs w:val="28"/>
        </w:rPr>
      </w:pPr>
      <w:hyperlink r:id="rId69"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81726C" w:rsidP="0056278D">
      <w:pPr>
        <w:tabs>
          <w:tab w:val="left" w:pos="798"/>
          <w:tab w:val="left" w:pos="993"/>
        </w:tabs>
        <w:spacing w:after="360" w:line="276" w:lineRule="auto"/>
        <w:ind w:firstLine="709"/>
        <w:jc w:val="both"/>
        <w:rPr>
          <w:sz w:val="28"/>
          <w:szCs w:val="28"/>
        </w:rPr>
      </w:pPr>
      <w:hyperlink r:id="rId70"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81726C" w:rsidP="0056278D">
      <w:pPr>
        <w:spacing w:after="360" w:line="276" w:lineRule="auto"/>
        <w:ind w:firstLine="709"/>
        <w:jc w:val="both"/>
        <w:rPr>
          <w:bCs/>
          <w:i/>
          <w:color w:val="0000FF"/>
          <w:sz w:val="28"/>
          <w:szCs w:val="28"/>
          <w:u w:val="single"/>
        </w:rPr>
      </w:pPr>
      <w:hyperlink r:id="rId71"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81726C" w:rsidP="005608BA">
      <w:pPr>
        <w:spacing w:after="360" w:line="276" w:lineRule="auto"/>
        <w:ind w:firstLine="709"/>
        <w:jc w:val="both"/>
        <w:rPr>
          <w:sz w:val="28"/>
          <w:szCs w:val="28"/>
        </w:rPr>
      </w:pPr>
      <w:hyperlink r:id="rId72"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81726C" w:rsidP="00005808">
      <w:pPr>
        <w:spacing w:after="360" w:line="276" w:lineRule="auto"/>
        <w:ind w:firstLine="709"/>
        <w:jc w:val="both"/>
        <w:rPr>
          <w:sz w:val="28"/>
          <w:szCs w:val="28"/>
        </w:rPr>
      </w:pPr>
      <w:hyperlink r:id="rId74"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5"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81726C" w:rsidP="0056278D">
      <w:pPr>
        <w:spacing w:after="360" w:line="276" w:lineRule="auto"/>
        <w:ind w:firstLine="709"/>
        <w:jc w:val="both"/>
        <w:rPr>
          <w:sz w:val="28"/>
          <w:szCs w:val="28"/>
        </w:rPr>
      </w:pPr>
      <w:hyperlink r:id="rId76"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7"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81726C" w:rsidP="006D3019">
      <w:pPr>
        <w:spacing w:after="360" w:line="276" w:lineRule="auto"/>
        <w:ind w:firstLine="709"/>
        <w:jc w:val="both"/>
        <w:rPr>
          <w:sz w:val="28"/>
          <w:szCs w:val="28"/>
        </w:rPr>
      </w:pPr>
      <w:hyperlink r:id="rId78"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81726C" w:rsidP="0035602F">
      <w:pPr>
        <w:spacing w:after="360" w:line="276" w:lineRule="auto"/>
        <w:ind w:firstLine="709"/>
        <w:jc w:val="both"/>
        <w:rPr>
          <w:i/>
          <w:sz w:val="28"/>
          <w:szCs w:val="28"/>
        </w:rPr>
      </w:pPr>
      <w:hyperlink r:id="rId79"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81726C" w:rsidP="006811D0">
      <w:pPr>
        <w:spacing w:after="360" w:line="276" w:lineRule="auto"/>
        <w:ind w:firstLine="709"/>
        <w:jc w:val="both"/>
        <w:rPr>
          <w:sz w:val="28"/>
          <w:szCs w:val="28"/>
        </w:rPr>
      </w:pPr>
      <w:hyperlink r:id="rId80"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81726C" w:rsidP="006D3019">
      <w:pPr>
        <w:spacing w:after="360" w:line="276" w:lineRule="auto"/>
        <w:ind w:firstLine="709"/>
        <w:jc w:val="both"/>
        <w:rPr>
          <w:sz w:val="28"/>
          <w:szCs w:val="28"/>
        </w:rPr>
      </w:pPr>
      <w:hyperlink r:id="rId81"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81726C" w:rsidP="006D3019">
      <w:pPr>
        <w:spacing w:after="360" w:line="276" w:lineRule="auto"/>
        <w:ind w:firstLine="709"/>
        <w:jc w:val="both"/>
        <w:rPr>
          <w:sz w:val="28"/>
          <w:szCs w:val="28"/>
        </w:rPr>
      </w:pPr>
      <w:hyperlink r:id="rId82"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83"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81726C" w:rsidP="006D3019">
      <w:pPr>
        <w:spacing w:after="360" w:line="276" w:lineRule="auto"/>
        <w:ind w:firstLine="709"/>
        <w:jc w:val="both"/>
        <w:rPr>
          <w:sz w:val="28"/>
          <w:szCs w:val="28"/>
        </w:rPr>
      </w:pPr>
      <w:hyperlink r:id="rId84"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81726C" w:rsidP="006D3019">
      <w:pPr>
        <w:spacing w:after="360" w:line="276" w:lineRule="auto"/>
        <w:ind w:firstLine="709"/>
        <w:jc w:val="both"/>
        <w:rPr>
          <w:sz w:val="28"/>
          <w:szCs w:val="28"/>
        </w:rPr>
      </w:pPr>
      <w:hyperlink r:id="rId85"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81726C" w:rsidP="006B6495">
      <w:pPr>
        <w:spacing w:after="360" w:line="276" w:lineRule="auto"/>
        <w:ind w:firstLine="709"/>
        <w:jc w:val="both"/>
        <w:rPr>
          <w:sz w:val="28"/>
          <w:szCs w:val="28"/>
        </w:rPr>
      </w:pPr>
      <w:hyperlink r:id="rId86"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87"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88"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81726C" w:rsidP="006811D0">
      <w:pPr>
        <w:spacing w:after="360" w:line="276" w:lineRule="auto"/>
        <w:ind w:firstLine="709"/>
        <w:jc w:val="both"/>
        <w:rPr>
          <w:sz w:val="28"/>
          <w:szCs w:val="28"/>
        </w:rPr>
      </w:pPr>
      <w:hyperlink r:id="rId89"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81726C" w:rsidP="00A64875">
      <w:pPr>
        <w:spacing w:after="360" w:line="276" w:lineRule="auto"/>
        <w:ind w:firstLine="709"/>
        <w:jc w:val="both"/>
        <w:rPr>
          <w:i/>
          <w:sz w:val="28"/>
          <w:szCs w:val="28"/>
        </w:rPr>
      </w:pPr>
      <w:hyperlink r:id="rId9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9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81726C" w:rsidP="006811D0">
      <w:pPr>
        <w:spacing w:after="360" w:line="276" w:lineRule="auto"/>
        <w:ind w:firstLine="709"/>
        <w:jc w:val="both"/>
        <w:rPr>
          <w:sz w:val="28"/>
          <w:szCs w:val="28"/>
        </w:rPr>
      </w:pPr>
      <w:hyperlink r:id="rId92"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 xml:space="preserve">Законом сроки соответствующему </w:t>
      </w:r>
      <w:r w:rsidR="00545EF9" w:rsidRPr="001C001D">
        <w:rPr>
          <w:sz w:val="28"/>
          <w:szCs w:val="28"/>
        </w:rPr>
        <w:lastRenderedPageBreak/>
        <w:t>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81726C" w:rsidP="000C4056">
      <w:pPr>
        <w:tabs>
          <w:tab w:val="left" w:pos="7155"/>
        </w:tabs>
        <w:spacing w:after="360" w:line="276" w:lineRule="auto"/>
        <w:ind w:firstLine="709"/>
        <w:jc w:val="both"/>
        <w:rPr>
          <w:b/>
          <w:bCs/>
          <w:sz w:val="28"/>
          <w:szCs w:val="28"/>
        </w:rPr>
      </w:pPr>
      <w:hyperlink r:id="rId93"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6"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81726C" w:rsidP="00514924">
      <w:pPr>
        <w:spacing w:after="360" w:line="276" w:lineRule="auto"/>
        <w:ind w:firstLine="709"/>
        <w:jc w:val="both"/>
        <w:rPr>
          <w:sz w:val="28"/>
          <w:szCs w:val="28"/>
        </w:rPr>
      </w:pPr>
      <w:hyperlink r:id="rId97"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lastRenderedPageBreak/>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81726C" w:rsidP="001F7123">
      <w:pPr>
        <w:spacing w:after="360" w:line="276" w:lineRule="auto"/>
        <w:ind w:firstLine="709"/>
        <w:jc w:val="both"/>
        <w:rPr>
          <w:sz w:val="28"/>
          <w:szCs w:val="28"/>
        </w:rPr>
      </w:pPr>
      <w:hyperlink r:id="rId98"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lastRenderedPageBreak/>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81726C"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9"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81726C"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00"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w:t>
      </w:r>
      <w:r w:rsidR="00545EF9" w:rsidRPr="001C001D">
        <w:rPr>
          <w:rFonts w:ascii="Times New Roman" w:hAnsi="Times New Roman" w:cs="Times New Roman"/>
          <w:sz w:val="28"/>
          <w:szCs w:val="28"/>
        </w:rPr>
        <w:lastRenderedPageBreak/>
        <w:t xml:space="preserve">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81726C" w:rsidP="00D71F35">
      <w:pPr>
        <w:tabs>
          <w:tab w:val="left" w:pos="993"/>
        </w:tabs>
        <w:spacing w:after="360" w:line="276" w:lineRule="auto"/>
        <w:ind w:firstLine="709"/>
        <w:jc w:val="both"/>
        <w:rPr>
          <w:b/>
          <w:bCs/>
          <w:sz w:val="28"/>
          <w:szCs w:val="28"/>
        </w:rPr>
      </w:pPr>
      <w:hyperlink r:id="rId101"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xml:space="preserve">)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81726C"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2"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81726C" w:rsidP="001462D6">
      <w:pPr>
        <w:tabs>
          <w:tab w:val="left" w:pos="993"/>
        </w:tabs>
        <w:spacing w:after="360" w:line="276" w:lineRule="auto"/>
        <w:ind w:firstLine="709"/>
        <w:jc w:val="both"/>
        <w:rPr>
          <w:sz w:val="28"/>
          <w:szCs w:val="28"/>
        </w:rPr>
      </w:pPr>
      <w:hyperlink r:id="rId103"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81726C" w:rsidP="0048765A">
      <w:pPr>
        <w:tabs>
          <w:tab w:val="left" w:pos="993"/>
        </w:tabs>
        <w:spacing w:after="360" w:line="276" w:lineRule="auto"/>
        <w:ind w:firstLine="709"/>
        <w:jc w:val="both"/>
        <w:rPr>
          <w:sz w:val="28"/>
          <w:szCs w:val="28"/>
        </w:rPr>
      </w:pPr>
      <w:hyperlink r:id="rId104"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81726C" w:rsidP="0048765A">
      <w:pPr>
        <w:tabs>
          <w:tab w:val="left" w:pos="1560"/>
        </w:tabs>
        <w:spacing w:after="360" w:line="276" w:lineRule="auto"/>
        <w:ind w:firstLine="709"/>
        <w:jc w:val="both"/>
        <w:rPr>
          <w:sz w:val="28"/>
          <w:szCs w:val="28"/>
        </w:rPr>
      </w:pPr>
      <w:hyperlink r:id="rId105"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 xml:space="preserve">республиканским органом исполнительной власти, </w:t>
      </w:r>
      <w:r w:rsidR="006D5977" w:rsidRPr="001B3DBF">
        <w:rPr>
          <w:sz w:val="28"/>
          <w:szCs w:val="28"/>
        </w:rPr>
        <w:lastRenderedPageBreak/>
        <w:t>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81726C" w:rsidP="006811D0">
      <w:pPr>
        <w:tabs>
          <w:tab w:val="left" w:pos="0"/>
        </w:tabs>
        <w:spacing w:after="360" w:line="276" w:lineRule="auto"/>
        <w:ind w:firstLine="709"/>
        <w:jc w:val="both"/>
        <w:rPr>
          <w:sz w:val="28"/>
          <w:szCs w:val="28"/>
          <w:u w:val="single"/>
        </w:rPr>
      </w:pPr>
      <w:hyperlink r:id="rId106"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7"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w:t>
      </w:r>
      <w:r w:rsidRPr="001C001D">
        <w:rPr>
          <w:sz w:val="28"/>
          <w:szCs w:val="28"/>
        </w:rPr>
        <w:lastRenderedPageBreak/>
        <w:t>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w:t>
      </w:r>
      <w:r w:rsidRPr="008E1466">
        <w:rPr>
          <w:bCs/>
          <w:sz w:val="28"/>
          <w:szCs w:val="28"/>
        </w:rPr>
        <w:lastRenderedPageBreak/>
        <w:t>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81726C" w:rsidP="008E1466">
      <w:pPr>
        <w:tabs>
          <w:tab w:val="left" w:pos="993"/>
        </w:tabs>
        <w:spacing w:after="360" w:line="276" w:lineRule="auto"/>
        <w:ind w:firstLine="709"/>
        <w:jc w:val="both"/>
        <w:rPr>
          <w:sz w:val="28"/>
          <w:szCs w:val="28"/>
          <w:u w:val="single"/>
        </w:rPr>
      </w:pPr>
      <w:hyperlink r:id="rId108"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81726C"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9"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10"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w:t>
      </w:r>
      <w:r w:rsidRPr="001C001D">
        <w:rPr>
          <w:sz w:val="28"/>
          <w:szCs w:val="28"/>
        </w:rPr>
        <w:lastRenderedPageBreak/>
        <w:t xml:space="preserve">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w:t>
      </w:r>
      <w:r w:rsidR="00706701" w:rsidRPr="001C001D">
        <w:rPr>
          <w:sz w:val="28"/>
          <w:szCs w:val="28"/>
        </w:rPr>
        <w:lastRenderedPageBreak/>
        <w:t>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81726C"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1"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lastRenderedPageBreak/>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81726C" w:rsidP="006811D0">
      <w:pPr>
        <w:shd w:val="clear" w:color="auto" w:fill="FFFFFF"/>
        <w:tabs>
          <w:tab w:val="left" w:pos="993"/>
        </w:tabs>
        <w:spacing w:after="360" w:line="276" w:lineRule="auto"/>
        <w:ind w:firstLine="709"/>
        <w:jc w:val="both"/>
        <w:rPr>
          <w:sz w:val="28"/>
          <w:szCs w:val="28"/>
        </w:rPr>
      </w:pPr>
      <w:hyperlink r:id="rId112"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1C001D">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 xml:space="preserve">Отсроченные суммы денежных обязательств или задолженности погашаются равными долями, начиная с месяца, определенного органом </w:t>
      </w:r>
      <w:r w:rsidRPr="001C001D">
        <w:rPr>
          <w:rFonts w:ascii="Times New Roman" w:hAnsi="Times New Roman" w:cs="Times New Roman"/>
          <w:sz w:val="28"/>
          <w:szCs w:val="28"/>
          <w:lang w:val="ru-RU"/>
        </w:rPr>
        <w:lastRenderedPageBreak/>
        <w:t>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81726C"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3"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81726C" w:rsidP="00053087">
      <w:pPr>
        <w:spacing w:after="360" w:line="276" w:lineRule="auto"/>
        <w:ind w:firstLine="709"/>
        <w:jc w:val="both"/>
        <w:textAlignment w:val="baseline"/>
        <w:rPr>
          <w:bCs/>
          <w:sz w:val="28"/>
          <w:szCs w:val="28"/>
        </w:rPr>
      </w:pPr>
      <w:hyperlink r:id="rId114"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81726C"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15"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w:t>
      </w:r>
      <w:r w:rsidRPr="001C001D">
        <w:rPr>
          <w:rFonts w:ascii="Times New Roman" w:hAnsi="Times New Roman" w:cs="Times New Roman"/>
          <w:sz w:val="28"/>
          <w:szCs w:val="28"/>
          <w:lang w:val="ru-RU"/>
        </w:rPr>
        <w:lastRenderedPageBreak/>
        <w:t>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w:t>
      </w:r>
      <w:r w:rsidRPr="001C001D">
        <w:rPr>
          <w:rFonts w:ascii="Times New Roman" w:hAnsi="Times New Roman" w:cs="Times New Roman"/>
          <w:sz w:val="28"/>
          <w:szCs w:val="28"/>
        </w:rPr>
        <w:lastRenderedPageBreak/>
        <w:t>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1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w:t>
      </w:r>
      <w:r w:rsidRPr="001C001D">
        <w:rPr>
          <w:rFonts w:ascii="Times New Roman" w:hAnsi="Times New Roman" w:cs="Times New Roman"/>
          <w:sz w:val="28"/>
          <w:szCs w:val="28"/>
        </w:rPr>
        <w:lastRenderedPageBreak/>
        <w:t>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w:t>
      </w:r>
      <w:r w:rsidRPr="001C001D">
        <w:rPr>
          <w:rFonts w:ascii="Times New Roman" w:hAnsi="Times New Roman" w:cs="Times New Roman"/>
          <w:sz w:val="28"/>
          <w:szCs w:val="28"/>
        </w:rPr>
        <w:lastRenderedPageBreak/>
        <w:t xml:space="preserve">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81726C" w:rsidP="009100F9">
      <w:pPr>
        <w:spacing w:after="360" w:line="276" w:lineRule="auto"/>
        <w:ind w:firstLine="709"/>
        <w:jc w:val="both"/>
        <w:rPr>
          <w:sz w:val="28"/>
          <w:szCs w:val="28"/>
        </w:rPr>
      </w:pPr>
      <w:hyperlink r:id="rId117"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81726C" w:rsidP="006811D0">
      <w:pPr>
        <w:spacing w:after="360" w:line="276" w:lineRule="auto"/>
        <w:ind w:firstLine="709"/>
        <w:jc w:val="both"/>
        <w:rPr>
          <w:rStyle w:val="ab"/>
          <w:i/>
          <w:sz w:val="28"/>
          <w:szCs w:val="28"/>
        </w:rPr>
      </w:pPr>
      <w:hyperlink r:id="rId118"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81726C" w:rsidP="006811D0">
      <w:pPr>
        <w:spacing w:line="276" w:lineRule="auto"/>
        <w:ind w:firstLine="709"/>
        <w:jc w:val="both"/>
        <w:rPr>
          <w:i/>
          <w:sz w:val="28"/>
          <w:szCs w:val="28"/>
        </w:rPr>
      </w:pPr>
      <w:hyperlink r:id="rId119"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81726C" w:rsidP="006811D0">
      <w:pPr>
        <w:spacing w:line="276" w:lineRule="auto"/>
        <w:ind w:firstLine="709"/>
        <w:jc w:val="both"/>
        <w:rPr>
          <w:i/>
          <w:sz w:val="28"/>
          <w:szCs w:val="28"/>
        </w:rPr>
      </w:pPr>
      <w:hyperlink r:id="rId120"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81726C" w:rsidP="0035602F">
      <w:pPr>
        <w:spacing w:after="360" w:line="276" w:lineRule="auto"/>
        <w:ind w:firstLine="709"/>
        <w:jc w:val="both"/>
        <w:rPr>
          <w:bCs/>
          <w:sz w:val="28"/>
          <w:szCs w:val="28"/>
        </w:rPr>
      </w:pPr>
      <w:hyperlink r:id="rId121"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22"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81726C" w:rsidP="006811D0">
      <w:pPr>
        <w:spacing w:after="360" w:line="276" w:lineRule="auto"/>
        <w:ind w:firstLine="709"/>
        <w:jc w:val="both"/>
        <w:rPr>
          <w:i/>
          <w:sz w:val="28"/>
          <w:szCs w:val="28"/>
        </w:rPr>
      </w:pPr>
      <w:hyperlink r:id="rId123"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81726C" w:rsidP="006811D0">
      <w:pPr>
        <w:spacing w:after="360" w:line="276" w:lineRule="auto"/>
        <w:ind w:firstLine="709"/>
        <w:jc w:val="both"/>
        <w:rPr>
          <w:i/>
          <w:sz w:val="28"/>
          <w:szCs w:val="28"/>
        </w:rPr>
      </w:pPr>
      <w:hyperlink r:id="rId124"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81726C" w:rsidP="00191578">
      <w:pPr>
        <w:spacing w:after="360" w:line="276" w:lineRule="auto"/>
        <w:ind w:firstLine="709"/>
        <w:jc w:val="both"/>
        <w:rPr>
          <w:sz w:val="28"/>
          <w:szCs w:val="28"/>
        </w:rPr>
      </w:pPr>
      <w:hyperlink r:id="rId125"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81726C" w:rsidP="00191578">
      <w:pPr>
        <w:spacing w:after="360" w:line="276" w:lineRule="auto"/>
        <w:ind w:firstLine="709"/>
        <w:jc w:val="both"/>
        <w:rPr>
          <w:bCs/>
          <w:i/>
          <w:color w:val="0000FF"/>
          <w:sz w:val="28"/>
          <w:szCs w:val="28"/>
          <w:u w:val="single"/>
        </w:rPr>
      </w:pPr>
      <w:hyperlink r:id="rId126"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w:t>
      </w:r>
      <w:r w:rsidR="00545EF9" w:rsidRPr="001C001D">
        <w:rPr>
          <w:sz w:val="28"/>
          <w:szCs w:val="28"/>
        </w:rPr>
        <w:lastRenderedPageBreak/>
        <w:t xml:space="preserve">(кроме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81726C" w:rsidP="006811D0">
      <w:pPr>
        <w:tabs>
          <w:tab w:val="left" w:pos="798"/>
        </w:tabs>
        <w:spacing w:after="360" w:line="276" w:lineRule="auto"/>
        <w:ind w:firstLine="709"/>
        <w:jc w:val="both"/>
        <w:rPr>
          <w:sz w:val="28"/>
          <w:szCs w:val="28"/>
        </w:rPr>
      </w:pPr>
      <w:hyperlink r:id="rId127"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81726C" w:rsidP="0035602F">
      <w:pPr>
        <w:spacing w:after="360" w:line="276" w:lineRule="auto"/>
        <w:ind w:firstLine="709"/>
        <w:jc w:val="both"/>
        <w:rPr>
          <w:sz w:val="28"/>
          <w:szCs w:val="28"/>
        </w:rPr>
      </w:pPr>
      <w:hyperlink r:id="rId128"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81726C" w:rsidP="006811D0">
      <w:pPr>
        <w:spacing w:after="360" w:line="276" w:lineRule="auto"/>
        <w:ind w:firstLine="709"/>
        <w:jc w:val="both"/>
        <w:rPr>
          <w:sz w:val="28"/>
          <w:szCs w:val="28"/>
        </w:rPr>
      </w:pPr>
      <w:hyperlink r:id="rId129"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30"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81726C" w:rsidP="006811D0">
      <w:pPr>
        <w:spacing w:after="360" w:line="276" w:lineRule="auto"/>
        <w:ind w:firstLine="709"/>
        <w:jc w:val="both"/>
        <w:rPr>
          <w:i/>
          <w:sz w:val="28"/>
          <w:szCs w:val="28"/>
        </w:rPr>
      </w:pPr>
      <w:hyperlink r:id="rId131"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32" w:history="1">
        <w:r w:rsidRPr="001C001D">
          <w:rPr>
            <w:rStyle w:val="ab"/>
            <w:i/>
            <w:sz w:val="28"/>
            <w:szCs w:val="28"/>
          </w:rPr>
          <w:t>от 29.01.2016 № 101-IНС</w:t>
        </w:r>
      </w:hyperlink>
      <w:r w:rsidR="00AF71E4" w:rsidRPr="001C001D">
        <w:rPr>
          <w:i/>
          <w:sz w:val="28"/>
          <w:szCs w:val="28"/>
        </w:rPr>
        <w:t xml:space="preserve">, </w:t>
      </w:r>
      <w:hyperlink r:id="rId133"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81726C" w:rsidP="003641F2">
      <w:pPr>
        <w:spacing w:after="360" w:line="276" w:lineRule="auto"/>
        <w:ind w:firstLine="709"/>
        <w:jc w:val="both"/>
        <w:rPr>
          <w:sz w:val="28"/>
          <w:szCs w:val="28"/>
        </w:rPr>
      </w:pPr>
      <w:hyperlink r:id="rId134"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81726C" w:rsidP="006811D0">
      <w:pPr>
        <w:spacing w:after="360" w:line="276" w:lineRule="auto"/>
        <w:ind w:firstLine="709"/>
        <w:jc w:val="both"/>
        <w:rPr>
          <w:sz w:val="28"/>
          <w:szCs w:val="28"/>
        </w:rPr>
      </w:pPr>
      <w:hyperlink r:id="rId135"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545EF9" w:rsidRPr="001C001D" w:rsidRDefault="0081726C" w:rsidP="005D0189">
      <w:pPr>
        <w:spacing w:after="360" w:line="276" w:lineRule="auto"/>
        <w:ind w:firstLine="709"/>
        <w:jc w:val="both"/>
        <w:rPr>
          <w:sz w:val="28"/>
          <w:szCs w:val="28"/>
        </w:rPr>
      </w:pPr>
      <w:hyperlink r:id="rId136"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81726C" w:rsidP="006811D0">
      <w:pPr>
        <w:spacing w:after="360" w:line="276" w:lineRule="auto"/>
        <w:ind w:firstLine="709"/>
        <w:jc w:val="both"/>
        <w:rPr>
          <w:sz w:val="28"/>
          <w:szCs w:val="28"/>
        </w:rPr>
      </w:pPr>
      <w:hyperlink r:id="rId137"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81726C" w:rsidP="005608BA">
      <w:pPr>
        <w:spacing w:after="360" w:line="276" w:lineRule="auto"/>
        <w:ind w:firstLine="709"/>
        <w:jc w:val="both"/>
        <w:rPr>
          <w:sz w:val="28"/>
          <w:szCs w:val="28"/>
        </w:rPr>
      </w:pPr>
      <w:hyperlink r:id="rId138"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xml:space="preserve">. расходы, связанные с приобретением товаров у физических лиц-предпринимателей, находящихся на патентной системе </w:t>
      </w:r>
      <w:r w:rsidRPr="001C001D">
        <w:rPr>
          <w:sz w:val="28"/>
          <w:szCs w:val="28"/>
        </w:rPr>
        <w:lastRenderedPageBreak/>
        <w:t>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81726C" w:rsidP="006811D0">
      <w:pPr>
        <w:spacing w:after="360" w:line="276" w:lineRule="auto"/>
        <w:ind w:firstLine="709"/>
        <w:jc w:val="both"/>
        <w:rPr>
          <w:sz w:val="28"/>
          <w:szCs w:val="28"/>
        </w:rPr>
      </w:pPr>
      <w:hyperlink r:id="rId139"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lastRenderedPageBreak/>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81726C" w:rsidP="006811D0">
      <w:pPr>
        <w:spacing w:after="360" w:line="276" w:lineRule="auto"/>
        <w:ind w:firstLine="709"/>
        <w:jc w:val="both"/>
        <w:rPr>
          <w:sz w:val="28"/>
          <w:szCs w:val="28"/>
        </w:rPr>
      </w:pPr>
      <w:hyperlink r:id="rId140"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81726C" w:rsidP="00005808">
      <w:pPr>
        <w:spacing w:after="360" w:line="276" w:lineRule="auto"/>
        <w:ind w:firstLine="709"/>
        <w:jc w:val="both"/>
        <w:rPr>
          <w:sz w:val="28"/>
          <w:szCs w:val="28"/>
        </w:rPr>
      </w:pPr>
      <w:hyperlink r:id="rId141"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81726C" w:rsidP="006811D0">
      <w:pPr>
        <w:spacing w:after="360" w:line="276" w:lineRule="auto"/>
        <w:ind w:firstLine="709"/>
        <w:jc w:val="both"/>
        <w:rPr>
          <w:sz w:val="28"/>
          <w:szCs w:val="28"/>
        </w:rPr>
      </w:pPr>
      <w:hyperlink r:id="rId142"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81726C" w:rsidP="006811D0">
      <w:pPr>
        <w:pStyle w:val="Style5"/>
        <w:widowControl/>
        <w:spacing w:after="360" w:line="276" w:lineRule="auto"/>
        <w:ind w:firstLine="709"/>
        <w:rPr>
          <w:rStyle w:val="FontStyle22"/>
          <w:sz w:val="28"/>
          <w:szCs w:val="28"/>
        </w:rPr>
      </w:pPr>
      <w:hyperlink r:id="rId143"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81726C" w:rsidP="00197770">
      <w:pPr>
        <w:spacing w:after="360" w:line="276" w:lineRule="auto"/>
        <w:ind w:firstLine="709"/>
        <w:jc w:val="both"/>
        <w:rPr>
          <w:bCs/>
          <w:i/>
          <w:color w:val="0000FF"/>
          <w:sz w:val="28"/>
          <w:szCs w:val="28"/>
          <w:u w:val="single"/>
        </w:rPr>
      </w:pPr>
      <w:hyperlink r:id="rId144"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81726C" w:rsidP="00770349">
      <w:pPr>
        <w:spacing w:after="360" w:line="276" w:lineRule="auto"/>
        <w:ind w:firstLine="709"/>
        <w:jc w:val="both"/>
        <w:rPr>
          <w:sz w:val="28"/>
          <w:szCs w:val="28"/>
          <w:lang w:eastAsia="uk-UA"/>
        </w:rPr>
      </w:pPr>
      <w:hyperlink r:id="rId145"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lastRenderedPageBreak/>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lastRenderedPageBreak/>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81726C" w:rsidP="006811D0">
      <w:pPr>
        <w:spacing w:after="360" w:line="276" w:lineRule="auto"/>
        <w:ind w:firstLine="709"/>
        <w:jc w:val="both"/>
        <w:rPr>
          <w:sz w:val="28"/>
          <w:szCs w:val="28"/>
        </w:rPr>
      </w:pPr>
      <w:hyperlink r:id="rId146"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81726C" w:rsidP="00E9087B">
      <w:pPr>
        <w:tabs>
          <w:tab w:val="left" w:pos="798"/>
        </w:tabs>
        <w:spacing w:after="360" w:line="276" w:lineRule="auto"/>
        <w:ind w:firstLine="709"/>
        <w:jc w:val="both"/>
        <w:rPr>
          <w:sz w:val="28"/>
          <w:szCs w:val="28"/>
        </w:rPr>
      </w:pPr>
      <w:hyperlink r:id="rId147"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81726C" w:rsidP="006811D0">
      <w:pPr>
        <w:tabs>
          <w:tab w:val="left" w:pos="1181"/>
        </w:tabs>
        <w:spacing w:after="360" w:line="276" w:lineRule="auto"/>
        <w:ind w:firstLine="709"/>
        <w:jc w:val="both"/>
        <w:rPr>
          <w:sz w:val="28"/>
          <w:szCs w:val="28"/>
        </w:rPr>
      </w:pPr>
      <w:hyperlink r:id="rId148"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81726C" w:rsidP="006811D0">
      <w:pPr>
        <w:tabs>
          <w:tab w:val="left" w:pos="1181"/>
        </w:tabs>
        <w:spacing w:after="360" w:line="276" w:lineRule="auto"/>
        <w:ind w:firstLine="709"/>
        <w:jc w:val="both"/>
        <w:rPr>
          <w:bCs/>
          <w:sz w:val="28"/>
          <w:szCs w:val="28"/>
        </w:rPr>
      </w:pPr>
      <w:hyperlink r:id="rId149"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81726C" w:rsidP="006811D0">
      <w:pPr>
        <w:spacing w:after="360" w:line="276" w:lineRule="auto"/>
        <w:ind w:firstLine="709"/>
        <w:jc w:val="both"/>
        <w:rPr>
          <w:sz w:val="28"/>
          <w:szCs w:val="28"/>
        </w:rPr>
      </w:pPr>
      <w:hyperlink r:id="rId150"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 xml:space="preserve">76.1. Если по результатам расчета плательщиком налогов объекта налогообложения в отчетном периоде установлено отрицательное значение, </w:t>
      </w:r>
      <w:r w:rsidRPr="001C001D">
        <w:rPr>
          <w:sz w:val="28"/>
          <w:szCs w:val="28"/>
        </w:rPr>
        <w:lastRenderedPageBreak/>
        <w:t>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lastRenderedPageBreak/>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81726C" w:rsidP="006811D0">
      <w:pPr>
        <w:spacing w:after="360" w:line="276" w:lineRule="auto"/>
        <w:ind w:firstLine="709"/>
        <w:jc w:val="both"/>
        <w:rPr>
          <w:sz w:val="28"/>
          <w:szCs w:val="28"/>
        </w:rPr>
      </w:pPr>
      <w:hyperlink r:id="rId151"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52"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53"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54"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81726C" w:rsidP="009F78AE">
      <w:pPr>
        <w:spacing w:after="360" w:line="276" w:lineRule="auto"/>
        <w:ind w:firstLine="709"/>
        <w:jc w:val="both"/>
        <w:rPr>
          <w:sz w:val="28"/>
          <w:szCs w:val="28"/>
          <w:lang w:eastAsia="uk-UA"/>
        </w:rPr>
      </w:pPr>
      <w:hyperlink r:id="rId155"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2" w:name="_Toc345335181"/>
      <w:bookmarkStart w:id="173"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2"/>
      <w:bookmarkEnd w:id="173"/>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81726C" w:rsidP="006811D0">
      <w:pPr>
        <w:spacing w:before="360" w:after="360" w:line="276" w:lineRule="auto"/>
        <w:ind w:firstLine="709"/>
        <w:jc w:val="both"/>
        <w:rPr>
          <w:i/>
          <w:sz w:val="28"/>
          <w:szCs w:val="28"/>
        </w:rPr>
      </w:pPr>
      <w:hyperlink r:id="rId156"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lastRenderedPageBreak/>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81726C" w:rsidP="006811D0">
      <w:pPr>
        <w:spacing w:after="360" w:line="276" w:lineRule="auto"/>
        <w:ind w:firstLine="709"/>
        <w:jc w:val="both"/>
        <w:rPr>
          <w:sz w:val="28"/>
          <w:szCs w:val="28"/>
          <w:lang w:eastAsia="uk-UA"/>
        </w:rPr>
      </w:pPr>
      <w:hyperlink r:id="rId157"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w:t>
      </w:r>
      <w:r w:rsidRPr="00320B94">
        <w:rPr>
          <w:bCs/>
          <w:sz w:val="28"/>
          <w:szCs w:val="28"/>
        </w:rPr>
        <w:lastRenderedPageBreak/>
        <w:t>осуществления ремонта, но не более чем на 50 процентов от стоимости осуществленных ремонтов в отчетном периоде.</w:t>
      </w:r>
    </w:p>
    <w:p w:rsidR="00545EF9" w:rsidRPr="001C001D" w:rsidRDefault="0081726C" w:rsidP="00320B94">
      <w:pPr>
        <w:spacing w:after="360" w:line="276" w:lineRule="auto"/>
        <w:ind w:firstLine="709"/>
        <w:jc w:val="both"/>
        <w:rPr>
          <w:sz w:val="28"/>
          <w:szCs w:val="28"/>
          <w:lang w:eastAsia="uk-UA"/>
        </w:rPr>
      </w:pPr>
      <w:hyperlink r:id="rId158"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4" w:name="_Toc345335182"/>
      <w:bookmarkStart w:id="175" w:name="_Toc345337508"/>
      <w:r w:rsidRPr="001C001D">
        <w:rPr>
          <w:sz w:val="28"/>
          <w:szCs w:val="28"/>
          <w:lang w:eastAsia="uk-UA"/>
        </w:rPr>
        <w:t>77.10.3. Определение стоимости объектов амортизации</w:t>
      </w:r>
      <w:bookmarkEnd w:id="174"/>
      <w:bookmarkEnd w:id="175"/>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81726C" w:rsidP="009B502E">
      <w:pPr>
        <w:spacing w:after="360" w:line="276" w:lineRule="auto"/>
        <w:ind w:firstLine="709"/>
        <w:jc w:val="both"/>
        <w:rPr>
          <w:bCs/>
          <w:sz w:val="28"/>
          <w:szCs w:val="28"/>
        </w:rPr>
      </w:pPr>
      <w:hyperlink r:id="rId159"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81726C" w:rsidP="00F0325C">
      <w:pPr>
        <w:spacing w:after="360" w:line="276" w:lineRule="auto"/>
        <w:ind w:firstLine="709"/>
        <w:jc w:val="both"/>
        <w:rPr>
          <w:sz w:val="28"/>
          <w:szCs w:val="28"/>
          <w:lang w:eastAsia="uk-UA"/>
        </w:rPr>
      </w:pPr>
      <w:hyperlink r:id="rId160"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начисляется созданным в результате реорганизации налогоплательщиком с первого числа </w:t>
      </w:r>
      <w:r w:rsidRPr="002D4A55">
        <w:rPr>
          <w:bCs/>
          <w:sz w:val="28"/>
          <w:szCs w:val="28"/>
        </w:rPr>
        <w:lastRenderedPageBreak/>
        <w:t>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81726C" w:rsidP="002D4A55">
      <w:pPr>
        <w:spacing w:after="360" w:line="276" w:lineRule="auto"/>
        <w:ind w:firstLine="709"/>
        <w:jc w:val="both"/>
        <w:rPr>
          <w:sz w:val="28"/>
          <w:szCs w:val="28"/>
          <w:lang w:eastAsia="uk-UA"/>
        </w:rPr>
      </w:pPr>
      <w:hyperlink r:id="rId161"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81726C" w:rsidP="002C1FD6">
      <w:pPr>
        <w:spacing w:after="360" w:line="276" w:lineRule="auto"/>
        <w:ind w:firstLine="709"/>
        <w:jc w:val="both"/>
        <w:rPr>
          <w:bCs/>
          <w:i/>
          <w:color w:val="0000FF"/>
          <w:sz w:val="28"/>
          <w:szCs w:val="28"/>
          <w:u w:val="single"/>
        </w:rPr>
      </w:pPr>
      <w:hyperlink r:id="rId162"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81726C" w:rsidP="00FB0A07">
      <w:pPr>
        <w:spacing w:after="360" w:line="276" w:lineRule="auto"/>
        <w:ind w:firstLine="709"/>
        <w:jc w:val="both"/>
        <w:rPr>
          <w:sz w:val="28"/>
          <w:szCs w:val="28"/>
          <w:lang w:eastAsia="uk-UA"/>
        </w:rPr>
      </w:pPr>
      <w:hyperlink r:id="rId163"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lastRenderedPageBreak/>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w:t>
      </w:r>
      <w:r w:rsidRPr="00FB0A07">
        <w:rPr>
          <w:bCs/>
          <w:sz w:val="28"/>
          <w:szCs w:val="28"/>
        </w:rPr>
        <w:lastRenderedPageBreak/>
        <w:t>являться исключительно доход, указанный в данном пункте, и расходы, связанные с его получением.</w:t>
      </w:r>
    </w:p>
    <w:p w:rsidR="00545EF9" w:rsidRPr="001C001D" w:rsidRDefault="0081726C" w:rsidP="00FB0A07">
      <w:pPr>
        <w:spacing w:after="360" w:line="276" w:lineRule="auto"/>
        <w:ind w:firstLine="709"/>
        <w:jc w:val="both"/>
        <w:rPr>
          <w:sz w:val="28"/>
          <w:szCs w:val="28"/>
        </w:rPr>
      </w:pPr>
      <w:hyperlink r:id="rId164"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 xml:space="preserve">Специальные продукты детского питания признаются продукцией собственного производства юридических лиц – резидентов, если указанные </w:t>
      </w:r>
      <w:r w:rsidRPr="00662A0C">
        <w:rPr>
          <w:color w:val="000000"/>
          <w:sz w:val="28"/>
          <w:szCs w:val="28"/>
        </w:rPr>
        <w:lastRenderedPageBreak/>
        <w:t>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81726C" w:rsidP="00662A0C">
      <w:pPr>
        <w:spacing w:after="360" w:line="276" w:lineRule="auto"/>
        <w:ind w:firstLine="709"/>
        <w:jc w:val="both"/>
        <w:rPr>
          <w:sz w:val="28"/>
          <w:szCs w:val="28"/>
        </w:rPr>
      </w:pPr>
      <w:hyperlink r:id="rId165"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w:t>
      </w:r>
      <w:r w:rsidRPr="001C001D">
        <w:rPr>
          <w:sz w:val="28"/>
          <w:szCs w:val="28"/>
        </w:rPr>
        <w:lastRenderedPageBreak/>
        <w:t xml:space="preserve">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w:t>
      </w:r>
      <w:r w:rsidRPr="001C001D">
        <w:rPr>
          <w:sz w:val="28"/>
          <w:szCs w:val="28"/>
          <w:lang w:eastAsia="uk-UA"/>
        </w:rPr>
        <w:lastRenderedPageBreak/>
        <w:t>(сооружаться)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а) производство продукции растениеводства, а именно растительных культур, а также выращивание фруктов и овощей, цветов и декоративных </w:t>
      </w:r>
      <w:r w:rsidRPr="001C001D">
        <w:rPr>
          <w:sz w:val="28"/>
          <w:szCs w:val="28"/>
          <w:lang w:eastAsia="uk-UA"/>
        </w:rPr>
        <w:lastRenderedPageBreak/>
        <w:t>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lastRenderedPageBreak/>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6" w:name="Par6735"/>
      <w:bookmarkEnd w:id="176"/>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7" w:name="Par6738"/>
      <w:bookmarkEnd w:id="177"/>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8" w:name="Par6743"/>
      <w:bookmarkEnd w:id="178"/>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w:t>
      </w:r>
      <w:r w:rsidRPr="005608BA">
        <w:rPr>
          <w:sz w:val="28"/>
          <w:szCs w:val="28"/>
          <w:lang w:eastAsia="en-US"/>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79" w:name="Par6745"/>
      <w:bookmarkStart w:id="180" w:name="Par6747"/>
      <w:bookmarkEnd w:id="179"/>
      <w:bookmarkEnd w:id="180"/>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2) технологические потери при производстве и (или) транспортировке. Технологическими потерями признаются потери при производстве и (или) </w:t>
      </w:r>
      <w:r w:rsidRPr="005608BA">
        <w:rPr>
          <w:sz w:val="28"/>
          <w:szCs w:val="28"/>
          <w:lang w:eastAsia="en-US"/>
        </w:rPr>
        <w:lastRenderedPageBreak/>
        <w:t>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1" w:name="Par6793"/>
      <w:bookmarkEnd w:id="181"/>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2" w:name="Par6798"/>
      <w:bookmarkEnd w:id="182"/>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3" w:name="Par6801"/>
      <w:bookmarkEnd w:id="183"/>
      <w:r w:rsidRPr="005608BA">
        <w:rPr>
          <w:sz w:val="28"/>
          <w:szCs w:val="28"/>
          <w:lang w:eastAsia="en-US"/>
        </w:rPr>
        <w:lastRenderedPageBreak/>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w:t>
            </w:r>
            <w:r w:rsidRPr="005608BA">
              <w:rPr>
                <w:sz w:val="28"/>
                <w:szCs w:val="28"/>
                <w:lang w:eastAsia="en-US"/>
              </w:rPr>
              <w:lastRenderedPageBreak/>
              <w:t>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w:t>
            </w:r>
            <w:r w:rsidRPr="005608BA">
              <w:rPr>
                <w:sz w:val="28"/>
                <w:szCs w:val="28"/>
                <w:lang w:eastAsia="en-US"/>
              </w:rPr>
              <w:lastRenderedPageBreak/>
              <w:t xml:space="preserve">(программы)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81726C" w:rsidP="006811D0">
      <w:pPr>
        <w:spacing w:after="360" w:line="276" w:lineRule="auto"/>
        <w:ind w:firstLine="709"/>
        <w:jc w:val="both"/>
        <w:rPr>
          <w:sz w:val="28"/>
          <w:szCs w:val="28"/>
          <w:lang w:eastAsia="uk-UA"/>
        </w:rPr>
      </w:pPr>
      <w:hyperlink r:id="rId16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81726C" w:rsidP="006811D0">
      <w:pPr>
        <w:spacing w:after="360" w:line="276" w:lineRule="auto"/>
        <w:ind w:firstLine="709"/>
        <w:jc w:val="both"/>
        <w:rPr>
          <w:i/>
          <w:sz w:val="28"/>
          <w:szCs w:val="28"/>
        </w:rPr>
      </w:pPr>
      <w:hyperlink r:id="rId16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6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lastRenderedPageBreak/>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81726C"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70"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71"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72"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w:t>
      </w:r>
      <w:r w:rsidR="00BA7E29" w:rsidRPr="001C001D">
        <w:rPr>
          <w:rFonts w:ascii="Times New Roman" w:hAnsi="Times New Roman" w:cs="Times New Roman"/>
          <w:sz w:val="28"/>
          <w:szCs w:val="28"/>
          <w:lang w:val="ru-RU"/>
        </w:rPr>
        <w:lastRenderedPageBreak/>
        <w:t xml:space="preserve">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lastRenderedPageBreak/>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81726C" w:rsidP="006811D0">
      <w:pPr>
        <w:spacing w:after="360" w:line="276" w:lineRule="auto"/>
        <w:ind w:firstLine="709"/>
        <w:jc w:val="both"/>
        <w:rPr>
          <w:sz w:val="28"/>
          <w:szCs w:val="28"/>
          <w:lang w:eastAsia="uk-UA"/>
        </w:rPr>
      </w:pPr>
      <w:hyperlink r:id="rId173"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74"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 xml:space="preserve">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w:t>
      </w:r>
      <w:r w:rsidRPr="001C001D">
        <w:rPr>
          <w:rFonts w:ascii="Times New Roman" w:hAnsi="Times New Roman" w:cs="Times New Roman"/>
          <w:sz w:val="28"/>
          <w:szCs w:val="28"/>
          <w:lang w:val="ru-RU"/>
        </w:rPr>
        <w:lastRenderedPageBreak/>
        <w:t>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75"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 xml:space="preserve">(кроме 2206 00 31 00, 2206 00 51 </w:t>
            </w:r>
            <w:r w:rsidRPr="007079C2">
              <w:rPr>
                <w:sz w:val="28"/>
                <w:szCs w:val="28"/>
              </w:rPr>
              <w:lastRenderedPageBreak/>
              <w:t>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lastRenderedPageBreak/>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w:t>
            </w:r>
            <w:r w:rsidRPr="007079C2">
              <w:rPr>
                <w:sz w:val="28"/>
                <w:szCs w:val="28"/>
              </w:rPr>
              <w:lastRenderedPageBreak/>
              <w:t xml:space="preserve">(грушевый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 xml:space="preserve">спиртовые дистилляты и спиртные напитки, полученные путем перегонки, ликеры и другие напитки, </w:t>
            </w:r>
            <w:r w:rsidRPr="007079C2">
              <w:rPr>
                <w:sz w:val="28"/>
                <w:szCs w:val="28"/>
              </w:rPr>
              <w:lastRenderedPageBreak/>
              <w:t>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81726C" w:rsidRDefault="0081726C" w:rsidP="007079C2">
                                  <w:pPr>
                                    <w:pStyle w:val="16"/>
                                    <w:ind w:left="-142" w:right="19"/>
                                    <w:rPr>
                                      <w:rFonts w:ascii="Times New Roman" w:hAnsi="Times New Roman"/>
                                      <w:color w:val="080808"/>
                                      <w:sz w:val="28"/>
                                      <w:szCs w:val="28"/>
                                    </w:rPr>
                                  </w:pPr>
                                </w:p>
                                <w:p w:rsidR="0081726C" w:rsidRDefault="0081726C" w:rsidP="007079C2"/>
                                <w:p w:rsidR="0081726C" w:rsidRPr="005950CC" w:rsidRDefault="0081726C" w:rsidP="007079C2"/>
                                <w:p w:rsidR="0081726C" w:rsidRPr="005950CC" w:rsidRDefault="0081726C"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81726C" w:rsidRDefault="0081726C" w:rsidP="007079C2">
                            <w:pPr>
                              <w:pStyle w:val="16"/>
                              <w:ind w:left="-142" w:right="19"/>
                              <w:rPr>
                                <w:rFonts w:ascii="Times New Roman" w:hAnsi="Times New Roman"/>
                                <w:color w:val="080808"/>
                                <w:sz w:val="28"/>
                                <w:szCs w:val="28"/>
                              </w:rPr>
                            </w:pPr>
                          </w:p>
                          <w:p w:rsidR="0081726C" w:rsidRDefault="0081726C" w:rsidP="007079C2"/>
                          <w:p w:rsidR="0081726C" w:rsidRPr="005950CC" w:rsidRDefault="0081726C" w:rsidP="007079C2"/>
                          <w:p w:rsidR="0081726C" w:rsidRPr="005950CC" w:rsidRDefault="0081726C" w:rsidP="007079C2"/>
                        </w:txbxContent>
                      </v:textbox>
                    </v:rect>
                  </w:pict>
                </mc:Fallback>
              </mc:AlternateContent>
            </w:r>
            <w:r w:rsidRPr="007079C2">
              <w:rPr>
                <w:sz w:val="28"/>
                <w:szCs w:val="28"/>
              </w:rPr>
              <w:t>60,00</w:t>
            </w:r>
          </w:p>
        </w:tc>
      </w:tr>
    </w:tbl>
    <w:p w:rsidR="00BA7E29"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81726C" w:rsidRPr="00012B48" w:rsidRDefault="0081726C"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81726C" w:rsidRPr="00012B48" w:rsidRDefault="0081726C"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81726C" w:rsidP="006811D0">
      <w:pPr>
        <w:tabs>
          <w:tab w:val="left" w:pos="0"/>
        </w:tabs>
        <w:spacing w:after="360" w:line="276" w:lineRule="auto"/>
        <w:ind w:firstLine="709"/>
        <w:jc w:val="both"/>
        <w:rPr>
          <w:sz w:val="28"/>
          <w:szCs w:val="28"/>
        </w:rPr>
      </w:pPr>
      <w:hyperlink r:id="rId177"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lastRenderedPageBreak/>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lastRenderedPageBreak/>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Только топливо печное </w:t>
            </w:r>
            <w:r w:rsidRPr="001C001D">
              <w:rPr>
                <w:sz w:val="28"/>
                <w:szCs w:val="28"/>
              </w:rPr>
              <w:lastRenderedPageBreak/>
              <w:t>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lastRenderedPageBreak/>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Сжиженный газ (пропан или смесь пропана с бутаном) и </w:t>
            </w:r>
            <w:r w:rsidRPr="001C001D">
              <w:rPr>
                <w:sz w:val="28"/>
                <w:szCs w:val="28"/>
              </w:rPr>
              <w:lastRenderedPageBreak/>
              <w:t>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81726C" w:rsidP="006811D0">
      <w:pPr>
        <w:spacing w:after="360" w:line="276" w:lineRule="auto"/>
        <w:ind w:firstLine="709"/>
        <w:jc w:val="both"/>
        <w:rPr>
          <w:i/>
          <w:sz w:val="28"/>
          <w:szCs w:val="28"/>
        </w:rPr>
      </w:pPr>
      <w:hyperlink r:id="rId178"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 xml:space="preserve">российских рублей за 1 </w:t>
            </w:r>
            <w:r w:rsidRPr="00B771AD">
              <w:rPr>
                <w:sz w:val="28"/>
                <w:szCs w:val="28"/>
                <w:lang w:eastAsia="uk-UA"/>
              </w:rPr>
              <w:lastRenderedPageBreak/>
              <w:t>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lastRenderedPageBreak/>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81726C" w:rsidRDefault="0081726C"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81726C" w:rsidRDefault="0081726C"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81726C" w:rsidP="00B771AD">
      <w:pPr>
        <w:spacing w:before="360" w:after="360"/>
        <w:ind w:firstLine="709"/>
        <w:jc w:val="both"/>
        <w:rPr>
          <w:bCs/>
          <w:i/>
          <w:color w:val="0000FF"/>
          <w:sz w:val="28"/>
          <w:szCs w:val="28"/>
          <w:u w:val="single"/>
        </w:rPr>
      </w:pPr>
      <w:hyperlink r:id="rId179"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81726C"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80"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proofErr w:type="spellStart"/>
            <w:r w:rsidRPr="0029007B">
              <w:rPr>
                <w:sz w:val="28"/>
                <w:szCs w:val="28"/>
                <w:lang w:eastAsia="en-US"/>
              </w:rPr>
              <w:t>уайт</w:t>
            </w:r>
            <w:proofErr w:type="spellEnd"/>
            <w:r w:rsidRPr="0029007B">
              <w:rPr>
                <w:sz w:val="28"/>
                <w:szCs w:val="28"/>
                <w:lang w:eastAsia="en-US"/>
              </w:rPr>
              <w:t>-спирит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преобразований в процессах, не указанных в </w:t>
            </w:r>
            <w:proofErr w:type="spellStart"/>
            <w:r w:rsidRPr="0029007B">
              <w:rPr>
                <w:sz w:val="28"/>
                <w:szCs w:val="28"/>
                <w:lang w:eastAsia="en-US"/>
              </w:rPr>
              <w:t>подсубпозиции</w:t>
            </w:r>
            <w:proofErr w:type="spellEnd"/>
            <w:r w:rsidRPr="0029007B">
              <w:rPr>
                <w:sz w:val="28"/>
                <w:szCs w:val="28"/>
                <w:lang w:eastAsia="en-US"/>
              </w:rPr>
              <w:t xml:space="preserve">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lastRenderedPageBreak/>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lastRenderedPageBreak/>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 xml:space="preserve">топливо жидкое (в том числе мазут) для химических превращений в процессах, кроме указанных в товарной </w:t>
            </w:r>
            <w:proofErr w:type="spellStart"/>
            <w:r w:rsidRPr="0029007B">
              <w:rPr>
                <w:sz w:val="28"/>
                <w:szCs w:val="28"/>
                <w:lang w:eastAsia="en-US"/>
              </w:rPr>
              <w:t>подсубпозиции</w:t>
            </w:r>
            <w:proofErr w:type="spellEnd"/>
            <w:r w:rsidRPr="0029007B">
              <w:rPr>
                <w:sz w:val="28"/>
                <w:szCs w:val="28"/>
                <w:lang w:eastAsia="en-US"/>
              </w:rPr>
              <w:t xml:space="preserve">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proofErr w:type="spellStart"/>
            <w:r w:rsidRPr="0029007B">
              <w:rPr>
                <w:b/>
                <w:sz w:val="28"/>
                <w:szCs w:val="28"/>
                <w:lang w:eastAsia="en-US"/>
              </w:rPr>
              <w:t>Масл</w:t>
            </w:r>
            <w:proofErr w:type="spellEnd"/>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2710 19 750 0</w:t>
            </w:r>
          </w:p>
        </w:tc>
        <w:tc>
          <w:tcPr>
            <w:tcW w:w="3956" w:type="dxa"/>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определенных в </w:t>
            </w:r>
            <w:proofErr w:type="spellStart"/>
            <w:r w:rsidRPr="0029007B">
              <w:rPr>
                <w:sz w:val="28"/>
                <w:szCs w:val="28"/>
                <w:lang w:eastAsia="en-US"/>
              </w:rPr>
              <w:t>подсубпозиции</w:t>
            </w:r>
            <w:proofErr w:type="spellEnd"/>
            <w:r w:rsidRPr="0029007B">
              <w:rPr>
                <w:sz w:val="28"/>
                <w:szCs w:val="28"/>
                <w:lang w:eastAsia="en-US"/>
              </w:rPr>
              <w:t xml:space="preserve">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proofErr w:type="spellStart"/>
            <w:r w:rsidRPr="0029007B">
              <w:rPr>
                <w:sz w:val="28"/>
                <w:szCs w:val="28"/>
                <w:lang w:eastAsia="en-US"/>
              </w:rPr>
              <w:t>биодизель</w:t>
            </w:r>
            <w:proofErr w:type="spellEnd"/>
            <w:r w:rsidRPr="0029007B">
              <w:rPr>
                <w:sz w:val="28"/>
                <w:szCs w:val="28"/>
                <w:lang w:eastAsia="en-US"/>
              </w:rPr>
              <w:t xml:space="preserve"> и его смеси, не содержащие или содержащие менее 70 </w:t>
            </w:r>
            <w:proofErr w:type="spellStart"/>
            <w:r w:rsidRPr="0029007B">
              <w:rPr>
                <w:sz w:val="28"/>
                <w:szCs w:val="28"/>
                <w:lang w:eastAsia="en-US"/>
              </w:rPr>
              <w:t>мас</w:t>
            </w:r>
            <w:proofErr w:type="spellEnd"/>
            <w:r w:rsidRPr="0029007B">
              <w:rPr>
                <w:sz w:val="28"/>
                <w:szCs w:val="28"/>
                <w:lang w:eastAsia="en-US"/>
              </w:rPr>
              <w:t>.%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долларов США за 1000 кг</w:t>
            </w:r>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81726C" w:rsidP="006811D0">
      <w:pPr>
        <w:spacing w:after="360" w:line="276" w:lineRule="auto"/>
        <w:ind w:firstLine="709"/>
        <w:jc w:val="both"/>
      </w:pPr>
      <w:hyperlink r:id="rId181"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81726C" w:rsidP="006811D0">
      <w:pPr>
        <w:spacing w:after="360" w:line="276" w:lineRule="auto"/>
        <w:ind w:firstLine="709"/>
        <w:jc w:val="both"/>
      </w:pPr>
      <w:hyperlink r:id="rId182"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81726C" w:rsidP="006811D0">
      <w:pPr>
        <w:spacing w:after="360" w:line="276" w:lineRule="auto"/>
        <w:ind w:firstLine="709"/>
        <w:jc w:val="both"/>
        <w:rPr>
          <w:sz w:val="28"/>
          <w:szCs w:val="28"/>
        </w:rPr>
      </w:pPr>
      <w:hyperlink r:id="rId183"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81726C" w:rsidP="006811D0">
      <w:pPr>
        <w:spacing w:after="360" w:line="276" w:lineRule="auto"/>
        <w:ind w:firstLine="709"/>
        <w:jc w:val="both"/>
        <w:rPr>
          <w:i/>
          <w:sz w:val="28"/>
          <w:szCs w:val="28"/>
        </w:rPr>
      </w:pPr>
      <w:hyperlink r:id="rId184"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81726C" w:rsidRPr="003301A7" w:rsidRDefault="0081726C"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81726C" w:rsidRPr="003301A7" w:rsidRDefault="0081726C"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81726C"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85"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для курения, с содержанием или без содержания заменителей </w:t>
            </w:r>
            <w:r w:rsidRPr="005C5331">
              <w:rPr>
                <w:sz w:val="28"/>
                <w:szCs w:val="28"/>
              </w:rPr>
              <w:lastRenderedPageBreak/>
              <w:t>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81726C" w:rsidRPr="00122FC5" w:rsidRDefault="0081726C"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81726C" w:rsidRPr="00122FC5" w:rsidRDefault="0081726C"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81726C" w:rsidP="006811D0">
      <w:pPr>
        <w:spacing w:line="276" w:lineRule="auto"/>
        <w:ind w:firstLine="709"/>
        <w:jc w:val="both"/>
        <w:rPr>
          <w:i/>
          <w:sz w:val="28"/>
          <w:szCs w:val="28"/>
        </w:rPr>
      </w:pPr>
      <w:hyperlink r:id="rId186"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81726C" w:rsidP="006811D0">
      <w:pPr>
        <w:spacing w:after="360" w:line="276" w:lineRule="auto"/>
        <w:ind w:firstLine="709"/>
        <w:jc w:val="both"/>
        <w:rPr>
          <w:i/>
          <w:sz w:val="28"/>
          <w:szCs w:val="28"/>
        </w:rPr>
      </w:pPr>
      <w:hyperlink r:id="rId187"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81726C" w:rsidP="006811D0">
      <w:pPr>
        <w:spacing w:after="360" w:line="276" w:lineRule="auto"/>
        <w:ind w:firstLine="709"/>
        <w:jc w:val="both"/>
        <w:rPr>
          <w:i/>
          <w:sz w:val="28"/>
          <w:szCs w:val="28"/>
        </w:rPr>
      </w:pPr>
      <w:hyperlink r:id="rId188"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8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90"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lastRenderedPageBreak/>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81726C"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1"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81726C" w:rsidP="006811D0">
      <w:pPr>
        <w:spacing w:after="360" w:line="276" w:lineRule="auto"/>
        <w:ind w:firstLine="709"/>
        <w:jc w:val="both"/>
        <w:rPr>
          <w:sz w:val="28"/>
          <w:szCs w:val="28"/>
          <w:lang w:eastAsia="uk-UA"/>
        </w:rPr>
      </w:pPr>
      <w:hyperlink r:id="rId193"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94"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87.1.5. </w:t>
      </w:r>
      <w:hyperlink r:id="rId195"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81726C" w:rsidP="006811D0">
      <w:pPr>
        <w:spacing w:after="360" w:line="276" w:lineRule="auto"/>
        <w:ind w:firstLine="709"/>
        <w:jc w:val="both"/>
        <w:rPr>
          <w:i/>
          <w:color w:val="0000FF"/>
          <w:sz w:val="28"/>
          <w:szCs w:val="28"/>
        </w:rPr>
      </w:pPr>
      <w:hyperlink r:id="rId196"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81726C" w:rsidP="006811D0">
      <w:pPr>
        <w:spacing w:after="360" w:line="276" w:lineRule="auto"/>
        <w:ind w:firstLine="709"/>
        <w:jc w:val="both"/>
        <w:rPr>
          <w:i/>
          <w:sz w:val="28"/>
          <w:szCs w:val="28"/>
        </w:rPr>
      </w:pPr>
      <w:hyperlink r:id="rId197"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81726C" w:rsidP="006811D0">
      <w:pPr>
        <w:spacing w:after="360" w:line="276" w:lineRule="auto"/>
        <w:ind w:firstLine="709"/>
        <w:jc w:val="both"/>
        <w:rPr>
          <w:i/>
          <w:sz w:val="28"/>
          <w:szCs w:val="28"/>
        </w:rPr>
      </w:pPr>
      <w:hyperlink r:id="rId198"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w:t>
      </w:r>
      <w:r w:rsidRPr="001C001D">
        <w:rPr>
          <w:rFonts w:ascii="Times New Roman" w:hAnsi="Times New Roman" w:cs="Times New Roman"/>
          <w:sz w:val="28"/>
          <w:szCs w:val="28"/>
          <w:lang w:val="ru-RU"/>
        </w:rPr>
        <w:lastRenderedPageBreak/>
        <w:t>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w:t>
      </w:r>
      <w:r w:rsidR="00BA7E29" w:rsidRPr="001C001D">
        <w:rPr>
          <w:rFonts w:ascii="Times New Roman" w:hAnsi="Times New Roman" w:cs="Times New Roman"/>
          <w:sz w:val="28"/>
          <w:szCs w:val="28"/>
          <w:lang w:val="ru-RU"/>
        </w:rPr>
        <w:lastRenderedPageBreak/>
        <w:t>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81726C" w:rsidP="006811D0">
      <w:pPr>
        <w:spacing w:after="360" w:line="276" w:lineRule="auto"/>
        <w:ind w:firstLine="709"/>
        <w:jc w:val="both"/>
        <w:rPr>
          <w:sz w:val="28"/>
          <w:szCs w:val="28"/>
          <w:lang w:eastAsia="en-US"/>
        </w:rPr>
      </w:pPr>
      <w:hyperlink r:id="rId199"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0"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81726C" w:rsidP="006811D0">
      <w:pPr>
        <w:spacing w:after="360" w:line="276" w:lineRule="auto"/>
        <w:ind w:firstLine="709"/>
        <w:jc w:val="both"/>
        <w:rPr>
          <w:i/>
          <w:sz w:val="28"/>
          <w:szCs w:val="28"/>
        </w:rPr>
      </w:pPr>
      <w:hyperlink r:id="rId201"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81726C"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02"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03"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81726C" w:rsidP="006811D0">
      <w:pPr>
        <w:spacing w:after="360" w:line="276" w:lineRule="auto"/>
        <w:ind w:firstLine="709"/>
        <w:jc w:val="both"/>
        <w:rPr>
          <w:sz w:val="28"/>
          <w:szCs w:val="28"/>
        </w:rPr>
      </w:pPr>
      <w:hyperlink r:id="rId204"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81726C" w:rsidP="000955CA">
      <w:pPr>
        <w:spacing w:after="360" w:line="276" w:lineRule="auto"/>
        <w:ind w:firstLine="709"/>
        <w:jc w:val="both"/>
        <w:rPr>
          <w:sz w:val="28"/>
          <w:szCs w:val="28"/>
        </w:rPr>
      </w:pPr>
      <w:hyperlink r:id="rId205"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81726C" w:rsidP="006E114D">
      <w:pPr>
        <w:spacing w:after="360" w:line="276" w:lineRule="auto"/>
        <w:ind w:firstLine="709"/>
        <w:jc w:val="both"/>
        <w:rPr>
          <w:sz w:val="28"/>
          <w:szCs w:val="28"/>
          <w:lang w:eastAsia="uk-UA"/>
        </w:rPr>
      </w:pPr>
      <w:hyperlink r:id="rId206"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81726C" w:rsidP="00762F0D">
      <w:pPr>
        <w:spacing w:after="360" w:line="276" w:lineRule="auto"/>
        <w:ind w:firstLine="709"/>
        <w:jc w:val="both"/>
        <w:rPr>
          <w:sz w:val="28"/>
          <w:szCs w:val="28"/>
        </w:rPr>
      </w:pPr>
      <w:hyperlink r:id="rId207"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81726C" w:rsidP="006811D0">
      <w:pPr>
        <w:spacing w:after="360" w:line="276" w:lineRule="auto"/>
        <w:ind w:firstLine="709"/>
        <w:jc w:val="both"/>
        <w:rPr>
          <w:sz w:val="28"/>
          <w:szCs w:val="28"/>
        </w:rPr>
      </w:pPr>
      <w:hyperlink r:id="rId208"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81726C" w:rsidP="00E3407B">
      <w:pPr>
        <w:spacing w:after="360" w:line="276" w:lineRule="auto"/>
        <w:ind w:firstLine="709"/>
        <w:jc w:val="both"/>
        <w:rPr>
          <w:sz w:val="28"/>
          <w:szCs w:val="28"/>
        </w:rPr>
      </w:pPr>
      <w:hyperlink r:id="rId209"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lastRenderedPageBreak/>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81726C" w:rsidP="006811D0">
      <w:pPr>
        <w:tabs>
          <w:tab w:val="left" w:pos="3630"/>
        </w:tabs>
        <w:spacing w:after="360" w:line="276" w:lineRule="auto"/>
        <w:ind w:firstLine="709"/>
        <w:jc w:val="both"/>
        <w:rPr>
          <w:sz w:val="28"/>
          <w:szCs w:val="28"/>
        </w:rPr>
      </w:pPr>
      <w:hyperlink r:id="rId210"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81726C" w:rsidP="006811D0">
      <w:pPr>
        <w:spacing w:after="360" w:line="276" w:lineRule="auto"/>
        <w:ind w:firstLine="709"/>
        <w:jc w:val="both"/>
        <w:rPr>
          <w:sz w:val="28"/>
          <w:szCs w:val="28"/>
        </w:rPr>
      </w:pPr>
      <w:hyperlink r:id="rId211"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w:t>
      </w:r>
      <w:r w:rsidRPr="001C001D">
        <w:rPr>
          <w:sz w:val="28"/>
          <w:szCs w:val="28"/>
        </w:rPr>
        <w:lastRenderedPageBreak/>
        <w:t xml:space="preserve">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w:t>
      </w:r>
      <w:r w:rsidR="00545EF9" w:rsidRPr="001C001D">
        <w:rPr>
          <w:sz w:val="28"/>
          <w:szCs w:val="28"/>
          <w:lang w:eastAsia="uk-UA"/>
        </w:rPr>
        <w:lastRenderedPageBreak/>
        <w:t xml:space="preserve">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81726C" w:rsidP="007F3F18">
      <w:pPr>
        <w:spacing w:after="360" w:line="276" w:lineRule="auto"/>
        <w:ind w:firstLine="709"/>
        <w:jc w:val="both"/>
        <w:rPr>
          <w:sz w:val="28"/>
          <w:szCs w:val="28"/>
          <w:lang w:eastAsia="uk-UA"/>
        </w:rPr>
      </w:pPr>
      <w:hyperlink r:id="rId212"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w:t>
      </w:r>
      <w:r w:rsidRPr="001C001D">
        <w:rPr>
          <w:sz w:val="28"/>
          <w:szCs w:val="28"/>
          <w:lang w:eastAsia="uk-UA"/>
        </w:rPr>
        <w:lastRenderedPageBreak/>
        <w:t xml:space="preserve">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w:t>
      </w:r>
      <w:r w:rsidRPr="001C001D">
        <w:rPr>
          <w:sz w:val="28"/>
          <w:szCs w:val="28"/>
          <w:lang w:eastAsia="uk-UA"/>
        </w:rPr>
        <w:lastRenderedPageBreak/>
        <w:t xml:space="preserve">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81726C" w:rsidP="00A21C72">
      <w:pPr>
        <w:spacing w:after="360" w:line="276" w:lineRule="auto"/>
        <w:ind w:firstLine="709"/>
        <w:jc w:val="both"/>
        <w:rPr>
          <w:sz w:val="28"/>
          <w:szCs w:val="28"/>
          <w:lang w:eastAsia="uk-UA"/>
        </w:rPr>
      </w:pPr>
      <w:hyperlink r:id="rId213"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 xml:space="preserve">для квартального налогового (отчетного) </w:t>
      </w:r>
      <w:r w:rsidRPr="001C001D">
        <w:rPr>
          <w:sz w:val="28"/>
          <w:szCs w:val="28"/>
          <w:lang w:eastAsia="uk-UA"/>
        </w:rPr>
        <w:lastRenderedPageBreak/>
        <w:t>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81726C" w:rsidP="006811D0">
      <w:pPr>
        <w:spacing w:after="360" w:line="276" w:lineRule="auto"/>
        <w:ind w:firstLine="709"/>
        <w:jc w:val="both"/>
        <w:rPr>
          <w:sz w:val="28"/>
          <w:szCs w:val="28"/>
          <w:lang w:eastAsia="uk-UA"/>
        </w:rPr>
      </w:pPr>
      <w:hyperlink r:id="rId214"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lastRenderedPageBreak/>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81726C" w:rsidP="00803A02">
      <w:pPr>
        <w:spacing w:after="360" w:line="276" w:lineRule="auto"/>
        <w:ind w:firstLine="709"/>
        <w:jc w:val="both"/>
        <w:rPr>
          <w:sz w:val="28"/>
          <w:szCs w:val="28"/>
          <w:lang w:eastAsia="uk-UA"/>
        </w:rPr>
      </w:pPr>
      <w:hyperlink r:id="rId215"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lastRenderedPageBreak/>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16"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17"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81726C" w:rsidP="00527FCB">
      <w:pPr>
        <w:ind w:firstLine="708"/>
        <w:rPr>
          <w:sz w:val="28"/>
          <w:szCs w:val="28"/>
        </w:rPr>
      </w:pPr>
      <w:hyperlink r:id="rId218"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lastRenderedPageBreak/>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81726C" w:rsidP="005D0808">
      <w:pPr>
        <w:spacing w:after="360" w:line="276" w:lineRule="auto"/>
        <w:ind w:firstLine="709"/>
        <w:jc w:val="both"/>
        <w:rPr>
          <w:sz w:val="28"/>
          <w:szCs w:val="28"/>
        </w:rPr>
      </w:pPr>
      <w:hyperlink r:id="rId219"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81726C" w:rsidP="006811D0">
      <w:pPr>
        <w:spacing w:after="360" w:line="276" w:lineRule="auto"/>
        <w:ind w:firstLine="709"/>
        <w:jc w:val="both"/>
        <w:rPr>
          <w:bCs/>
          <w:sz w:val="28"/>
          <w:szCs w:val="28"/>
        </w:rPr>
      </w:pPr>
      <w:hyperlink r:id="rId220"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81726C" w:rsidP="0053147F">
      <w:pPr>
        <w:spacing w:after="360" w:line="276" w:lineRule="auto"/>
        <w:ind w:firstLine="709"/>
        <w:jc w:val="both"/>
        <w:rPr>
          <w:sz w:val="28"/>
          <w:szCs w:val="28"/>
        </w:rPr>
      </w:pPr>
      <w:hyperlink r:id="rId221"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81726C" w:rsidP="00BD2AEF">
      <w:pPr>
        <w:spacing w:after="360" w:line="276" w:lineRule="auto"/>
        <w:ind w:firstLine="709"/>
        <w:jc w:val="both"/>
        <w:rPr>
          <w:rStyle w:val="a7"/>
          <w:b w:val="0"/>
          <w:sz w:val="28"/>
          <w:szCs w:val="28"/>
        </w:rPr>
      </w:pPr>
      <w:hyperlink r:id="rId222"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81726C" w:rsidP="006D1A22">
      <w:pPr>
        <w:tabs>
          <w:tab w:val="left" w:pos="1181"/>
        </w:tabs>
        <w:spacing w:after="360" w:line="276" w:lineRule="auto"/>
        <w:ind w:firstLine="709"/>
        <w:jc w:val="both"/>
        <w:rPr>
          <w:sz w:val="28"/>
          <w:szCs w:val="28"/>
        </w:rPr>
      </w:pPr>
      <w:hyperlink r:id="rId223"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lastRenderedPageBreak/>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81726C" w:rsidP="006811D0">
      <w:pPr>
        <w:spacing w:after="360" w:line="276" w:lineRule="auto"/>
        <w:ind w:firstLine="709"/>
        <w:jc w:val="both"/>
        <w:rPr>
          <w:bCs/>
          <w:i/>
          <w:color w:val="0000FF"/>
          <w:sz w:val="28"/>
          <w:szCs w:val="28"/>
          <w:u w:val="single"/>
        </w:rPr>
      </w:pPr>
      <w:hyperlink r:id="rId224"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81726C" w:rsidP="005608BA">
      <w:pPr>
        <w:spacing w:after="360" w:line="276" w:lineRule="auto"/>
        <w:ind w:firstLine="709"/>
        <w:jc w:val="both"/>
        <w:rPr>
          <w:sz w:val="28"/>
          <w:szCs w:val="28"/>
        </w:rPr>
      </w:pPr>
      <w:hyperlink r:id="rId225"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81726C" w:rsidP="00005808">
      <w:pPr>
        <w:spacing w:after="360" w:line="276" w:lineRule="auto"/>
        <w:ind w:firstLine="709"/>
        <w:jc w:val="both"/>
        <w:rPr>
          <w:sz w:val="28"/>
          <w:szCs w:val="28"/>
        </w:rPr>
      </w:pPr>
      <w:hyperlink r:id="rId226"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81726C" w:rsidP="00670216">
      <w:pPr>
        <w:spacing w:after="360" w:line="276" w:lineRule="auto"/>
        <w:ind w:firstLine="709"/>
        <w:jc w:val="both"/>
        <w:rPr>
          <w:sz w:val="28"/>
          <w:szCs w:val="28"/>
        </w:rPr>
      </w:pPr>
      <w:hyperlink r:id="rId227"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28"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81726C" w:rsidP="00AF44BF">
      <w:pPr>
        <w:spacing w:after="360" w:line="276" w:lineRule="auto"/>
        <w:ind w:firstLine="709"/>
        <w:jc w:val="both"/>
        <w:rPr>
          <w:sz w:val="28"/>
          <w:szCs w:val="28"/>
        </w:rPr>
      </w:pPr>
      <w:hyperlink r:id="rId229"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81726C" w:rsidP="001B62B7">
      <w:pPr>
        <w:spacing w:after="360" w:line="276" w:lineRule="auto"/>
        <w:ind w:firstLine="709"/>
        <w:jc w:val="both"/>
        <w:rPr>
          <w:sz w:val="28"/>
          <w:szCs w:val="28"/>
        </w:rPr>
      </w:pPr>
      <w:hyperlink r:id="rId230"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31"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lastRenderedPageBreak/>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81726C" w:rsidP="00AF44BF">
      <w:pPr>
        <w:spacing w:after="360" w:line="276" w:lineRule="auto"/>
        <w:ind w:firstLine="709"/>
        <w:jc w:val="both"/>
        <w:rPr>
          <w:bCs/>
          <w:sz w:val="28"/>
          <w:szCs w:val="28"/>
        </w:rPr>
      </w:pPr>
      <w:hyperlink r:id="rId232"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33"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34"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35"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81726C" w:rsidP="00A15941">
      <w:pPr>
        <w:spacing w:after="360" w:line="276" w:lineRule="auto"/>
        <w:ind w:firstLine="709"/>
        <w:jc w:val="both"/>
        <w:rPr>
          <w:sz w:val="28"/>
          <w:szCs w:val="28"/>
        </w:rPr>
      </w:pPr>
      <w:hyperlink r:id="rId236"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81726C" w:rsidP="00DC61B9">
      <w:pPr>
        <w:spacing w:after="360" w:line="276" w:lineRule="auto"/>
        <w:ind w:firstLine="709"/>
        <w:jc w:val="both"/>
        <w:rPr>
          <w:sz w:val="28"/>
          <w:szCs w:val="28"/>
        </w:rPr>
      </w:pPr>
      <w:hyperlink r:id="rId237"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81726C" w:rsidP="006811D0">
      <w:pPr>
        <w:spacing w:after="360" w:line="276" w:lineRule="auto"/>
        <w:ind w:firstLine="709"/>
        <w:jc w:val="both"/>
        <w:rPr>
          <w:rStyle w:val="ab"/>
          <w:i/>
          <w:sz w:val="28"/>
          <w:szCs w:val="28"/>
        </w:rPr>
      </w:pPr>
      <w:hyperlink r:id="rId238"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81726C" w:rsidP="00967869">
      <w:pPr>
        <w:spacing w:after="360" w:line="276" w:lineRule="auto"/>
        <w:ind w:firstLine="709"/>
        <w:jc w:val="both"/>
        <w:rPr>
          <w:i/>
          <w:sz w:val="28"/>
          <w:szCs w:val="28"/>
        </w:rPr>
      </w:pPr>
      <w:hyperlink r:id="rId239"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 xml:space="preserve">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w:t>
      </w:r>
      <w:r w:rsidRPr="001032D2">
        <w:rPr>
          <w:bCs/>
          <w:sz w:val="28"/>
          <w:szCs w:val="28"/>
        </w:rPr>
        <w:lastRenderedPageBreak/>
        <w:t>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81726C" w:rsidP="001032D2">
      <w:pPr>
        <w:spacing w:after="360" w:line="276" w:lineRule="auto"/>
        <w:ind w:firstLine="709"/>
        <w:jc w:val="both"/>
        <w:rPr>
          <w:sz w:val="28"/>
          <w:szCs w:val="28"/>
        </w:rPr>
      </w:pPr>
      <w:hyperlink r:id="rId240"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6"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w:t>
      </w:r>
      <w:r w:rsidRPr="001C001D">
        <w:rPr>
          <w:rStyle w:val="FontStyle30"/>
          <w:sz w:val="28"/>
          <w:szCs w:val="28"/>
          <w:lang w:val="ru-RU"/>
        </w:rPr>
        <w:lastRenderedPageBreak/>
        <w:t xml:space="preserve">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81726C" w:rsidP="00BE5D1A">
      <w:pPr>
        <w:pStyle w:val="ae"/>
        <w:spacing w:after="360"/>
        <w:ind w:left="0" w:firstLine="709"/>
        <w:jc w:val="both"/>
        <w:rPr>
          <w:rFonts w:ascii="Times New Roman" w:hAnsi="Times New Roman" w:cs="Times New Roman"/>
          <w:sz w:val="28"/>
          <w:szCs w:val="28"/>
        </w:rPr>
      </w:pPr>
      <w:hyperlink r:id="rId241"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xml:space="preserve">, подлежащую перечислению в бюджет и/или осуществляет нотариальные действия, </w:t>
      </w:r>
      <w:r w:rsidR="00597A8E" w:rsidRPr="001C001D">
        <w:rPr>
          <w:rFonts w:ascii="Times New Roman" w:hAnsi="Times New Roman" w:cs="Times New Roman"/>
          <w:color w:val="000000"/>
          <w:sz w:val="28"/>
          <w:szCs w:val="28"/>
          <w:bdr w:val="none" w:sz="0" w:space="0" w:color="auto" w:frame="1"/>
          <w:lang w:eastAsia="uk-UA"/>
        </w:rPr>
        <w:lastRenderedPageBreak/>
        <w:t>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6"/>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7"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7"/>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lastRenderedPageBreak/>
        <w:t>и) государственная социальная помощь инвалидам, состоящим на учете в управлении труда и социальной защиты населения.</w:t>
      </w:r>
    </w:p>
    <w:p w:rsidR="000F67D5" w:rsidRPr="001C001D" w:rsidRDefault="0081726C" w:rsidP="000F67D5">
      <w:pPr>
        <w:spacing w:after="360" w:line="276" w:lineRule="auto"/>
        <w:ind w:firstLine="709"/>
        <w:jc w:val="both"/>
        <w:rPr>
          <w:sz w:val="28"/>
          <w:szCs w:val="28"/>
        </w:rPr>
      </w:pPr>
      <w:hyperlink r:id="rId242"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81726C" w:rsidP="00645F40">
      <w:pPr>
        <w:spacing w:after="360" w:line="276" w:lineRule="auto"/>
        <w:ind w:firstLine="709"/>
        <w:jc w:val="both"/>
        <w:rPr>
          <w:sz w:val="28"/>
          <w:szCs w:val="28"/>
        </w:rPr>
      </w:pPr>
      <w:hyperlink r:id="rId243"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81726C" w:rsidP="0080723D">
      <w:pPr>
        <w:spacing w:after="360" w:line="276" w:lineRule="auto"/>
        <w:ind w:firstLine="709"/>
        <w:jc w:val="both"/>
        <w:rPr>
          <w:sz w:val="28"/>
          <w:szCs w:val="28"/>
        </w:rPr>
      </w:pPr>
      <w:hyperlink r:id="rId244"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81726C" w:rsidP="00B848FE">
      <w:pPr>
        <w:spacing w:after="360" w:line="276" w:lineRule="auto"/>
        <w:ind w:firstLine="709"/>
        <w:jc w:val="both"/>
        <w:rPr>
          <w:sz w:val="28"/>
          <w:szCs w:val="28"/>
        </w:rPr>
      </w:pPr>
      <w:hyperlink r:id="rId245"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81726C" w:rsidP="00381031">
      <w:pPr>
        <w:spacing w:line="276" w:lineRule="auto"/>
        <w:ind w:firstLine="709"/>
        <w:jc w:val="both"/>
        <w:rPr>
          <w:i/>
          <w:color w:val="0000FF" w:themeColor="hyperlink"/>
          <w:sz w:val="28"/>
          <w:szCs w:val="28"/>
          <w:u w:val="single"/>
        </w:rPr>
      </w:pPr>
      <w:hyperlink r:id="rId246"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w:t>
      </w:r>
      <w:r w:rsidRPr="00B848FE">
        <w:rPr>
          <w:bCs/>
          <w:sz w:val="28"/>
          <w:szCs w:val="28"/>
        </w:rPr>
        <w:lastRenderedPageBreak/>
        <w:t>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81726C" w:rsidP="00B848FE">
      <w:pPr>
        <w:spacing w:line="276" w:lineRule="auto"/>
        <w:ind w:firstLine="709"/>
        <w:jc w:val="both"/>
        <w:rPr>
          <w:i/>
          <w:sz w:val="28"/>
          <w:szCs w:val="28"/>
        </w:rPr>
      </w:pPr>
      <w:hyperlink r:id="rId247"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48"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49"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50"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lastRenderedPageBreak/>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w:t>
      </w:r>
      <w:r w:rsidRPr="00D50153">
        <w:rPr>
          <w:sz w:val="28"/>
          <w:szCs w:val="28"/>
        </w:rPr>
        <w:lastRenderedPageBreak/>
        <w:t>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81726C" w:rsidP="00D50153">
      <w:pPr>
        <w:pStyle w:val="af0"/>
        <w:spacing w:after="360" w:line="276" w:lineRule="auto"/>
        <w:ind w:firstLine="709"/>
        <w:jc w:val="both"/>
        <w:rPr>
          <w:rFonts w:ascii="Times New Roman" w:hAnsi="Times New Roman"/>
          <w:sz w:val="28"/>
          <w:szCs w:val="28"/>
        </w:rPr>
      </w:pPr>
      <w:hyperlink r:id="rId251"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81726C" w:rsidP="00F837BA">
      <w:pPr>
        <w:spacing w:after="360" w:line="276" w:lineRule="auto"/>
        <w:ind w:firstLine="709"/>
        <w:jc w:val="both"/>
        <w:rPr>
          <w:sz w:val="28"/>
          <w:szCs w:val="28"/>
        </w:rPr>
      </w:pPr>
      <w:hyperlink r:id="rId252"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81726C" w:rsidP="007A5F39">
      <w:pPr>
        <w:spacing w:after="360" w:line="276" w:lineRule="auto"/>
        <w:ind w:firstLine="709"/>
        <w:jc w:val="both"/>
        <w:rPr>
          <w:sz w:val="28"/>
          <w:szCs w:val="28"/>
        </w:rPr>
      </w:pPr>
      <w:hyperlink r:id="rId253"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81726C" w:rsidP="00420B2E">
      <w:pPr>
        <w:spacing w:after="360" w:line="276" w:lineRule="auto"/>
        <w:ind w:firstLine="709"/>
        <w:jc w:val="both"/>
        <w:rPr>
          <w:b/>
          <w:bCs/>
          <w:sz w:val="28"/>
          <w:szCs w:val="28"/>
        </w:rPr>
      </w:pPr>
      <w:hyperlink r:id="rId254"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81726C" w:rsidP="006811D0">
      <w:pPr>
        <w:spacing w:after="360" w:line="276" w:lineRule="auto"/>
        <w:ind w:firstLine="709"/>
        <w:jc w:val="both"/>
        <w:rPr>
          <w:sz w:val="28"/>
          <w:szCs w:val="28"/>
        </w:rPr>
      </w:pPr>
      <w:hyperlink r:id="rId255"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81726C" w:rsidP="006A53A2">
      <w:pPr>
        <w:spacing w:after="360" w:line="276" w:lineRule="auto"/>
        <w:ind w:firstLine="709"/>
        <w:jc w:val="both"/>
        <w:rPr>
          <w:sz w:val="28"/>
          <w:szCs w:val="28"/>
        </w:rPr>
      </w:pPr>
      <w:hyperlink r:id="rId256"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81726C" w:rsidP="006811D0">
      <w:pPr>
        <w:spacing w:after="360" w:line="276" w:lineRule="auto"/>
        <w:ind w:firstLine="709"/>
        <w:jc w:val="both"/>
        <w:rPr>
          <w:sz w:val="28"/>
          <w:szCs w:val="28"/>
        </w:rPr>
      </w:pPr>
      <w:hyperlink r:id="rId257"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81726C" w:rsidP="005608BA">
      <w:pPr>
        <w:spacing w:after="360" w:line="276" w:lineRule="auto"/>
        <w:ind w:right="140" w:firstLine="709"/>
        <w:jc w:val="both"/>
        <w:rPr>
          <w:color w:val="000000"/>
          <w:sz w:val="28"/>
          <w:szCs w:val="28"/>
          <w:lang w:eastAsia="en-US"/>
        </w:rPr>
      </w:pPr>
      <w:hyperlink r:id="rId258"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81726C" w:rsidP="005608BA">
      <w:pPr>
        <w:spacing w:after="360" w:line="276" w:lineRule="auto"/>
        <w:ind w:firstLine="709"/>
        <w:jc w:val="both"/>
        <w:rPr>
          <w:sz w:val="28"/>
          <w:szCs w:val="28"/>
        </w:rPr>
      </w:pPr>
      <w:hyperlink r:id="rId259"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81726C" w:rsidP="006811D0">
      <w:pPr>
        <w:spacing w:after="360" w:line="276" w:lineRule="auto"/>
        <w:ind w:firstLine="709"/>
        <w:jc w:val="both"/>
        <w:rPr>
          <w:sz w:val="28"/>
          <w:szCs w:val="28"/>
        </w:rPr>
      </w:pPr>
      <w:hyperlink r:id="rId260"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81726C" w:rsidP="006811D0">
      <w:pPr>
        <w:spacing w:after="360" w:line="276" w:lineRule="auto"/>
        <w:ind w:firstLine="709"/>
        <w:jc w:val="both"/>
        <w:rPr>
          <w:sz w:val="28"/>
          <w:szCs w:val="28"/>
        </w:rPr>
      </w:pPr>
      <w:hyperlink r:id="rId261"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81726C" w:rsidP="006811D0">
      <w:pPr>
        <w:spacing w:after="360" w:line="276" w:lineRule="auto"/>
        <w:ind w:firstLine="709"/>
        <w:jc w:val="both"/>
        <w:rPr>
          <w:sz w:val="28"/>
          <w:szCs w:val="28"/>
        </w:rPr>
      </w:pPr>
      <w:hyperlink r:id="rId262"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81726C" w:rsidP="006811D0">
      <w:pPr>
        <w:spacing w:after="360" w:line="276" w:lineRule="auto"/>
        <w:ind w:firstLine="709"/>
        <w:jc w:val="both"/>
        <w:rPr>
          <w:sz w:val="28"/>
          <w:szCs w:val="28"/>
        </w:rPr>
      </w:pPr>
      <w:hyperlink r:id="rId263"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81726C" w:rsidP="00CE4414">
      <w:pPr>
        <w:spacing w:after="360" w:line="276" w:lineRule="auto"/>
        <w:ind w:firstLine="709"/>
        <w:jc w:val="both"/>
        <w:rPr>
          <w:sz w:val="28"/>
          <w:szCs w:val="28"/>
        </w:rPr>
      </w:pPr>
      <w:hyperlink r:id="rId264"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81726C" w:rsidP="006811D0">
      <w:pPr>
        <w:spacing w:after="360" w:line="276" w:lineRule="auto"/>
        <w:ind w:firstLine="709"/>
        <w:jc w:val="both"/>
        <w:rPr>
          <w:sz w:val="28"/>
          <w:szCs w:val="28"/>
        </w:rPr>
      </w:pPr>
      <w:hyperlink r:id="rId265"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81726C" w:rsidP="006811D0">
      <w:pPr>
        <w:spacing w:after="360" w:line="276" w:lineRule="auto"/>
        <w:ind w:firstLine="709"/>
        <w:jc w:val="both"/>
        <w:rPr>
          <w:sz w:val="28"/>
          <w:szCs w:val="28"/>
        </w:rPr>
      </w:pPr>
      <w:hyperlink r:id="rId266"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81726C" w:rsidP="006811D0">
      <w:pPr>
        <w:spacing w:after="360" w:line="276" w:lineRule="auto"/>
        <w:ind w:firstLine="709"/>
        <w:jc w:val="both"/>
        <w:rPr>
          <w:sz w:val="28"/>
          <w:szCs w:val="28"/>
        </w:rPr>
      </w:pPr>
      <w:hyperlink r:id="rId267"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81726C" w:rsidP="006811D0">
      <w:pPr>
        <w:spacing w:after="360" w:line="276" w:lineRule="auto"/>
        <w:ind w:firstLine="709"/>
        <w:jc w:val="both"/>
        <w:rPr>
          <w:sz w:val="28"/>
          <w:szCs w:val="28"/>
        </w:rPr>
      </w:pPr>
      <w:hyperlink r:id="rId268"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81726C" w:rsidP="006811D0">
      <w:pPr>
        <w:spacing w:after="360" w:line="276" w:lineRule="auto"/>
        <w:ind w:firstLine="709"/>
        <w:jc w:val="both"/>
        <w:rPr>
          <w:sz w:val="28"/>
          <w:szCs w:val="28"/>
        </w:rPr>
      </w:pPr>
      <w:hyperlink r:id="rId269"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81726C" w:rsidP="006811D0">
      <w:pPr>
        <w:spacing w:after="360" w:line="276" w:lineRule="auto"/>
        <w:ind w:firstLine="709"/>
        <w:jc w:val="both"/>
        <w:rPr>
          <w:sz w:val="28"/>
          <w:szCs w:val="28"/>
        </w:rPr>
      </w:pPr>
      <w:hyperlink r:id="rId270"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81726C" w:rsidP="006811D0">
      <w:pPr>
        <w:spacing w:after="360" w:line="276" w:lineRule="auto"/>
        <w:ind w:firstLine="709"/>
        <w:jc w:val="both"/>
        <w:rPr>
          <w:sz w:val="28"/>
          <w:szCs w:val="28"/>
        </w:rPr>
      </w:pPr>
      <w:hyperlink r:id="rId271"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81726C" w:rsidP="006811D0">
      <w:pPr>
        <w:spacing w:after="360" w:line="276" w:lineRule="auto"/>
        <w:ind w:firstLine="709"/>
        <w:jc w:val="both"/>
        <w:rPr>
          <w:sz w:val="28"/>
          <w:szCs w:val="28"/>
        </w:rPr>
      </w:pPr>
      <w:hyperlink r:id="rId272"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81726C" w:rsidP="006811D0">
      <w:pPr>
        <w:spacing w:after="360" w:line="276" w:lineRule="auto"/>
        <w:ind w:firstLine="709"/>
        <w:jc w:val="both"/>
        <w:rPr>
          <w:bCs/>
          <w:i/>
          <w:color w:val="0000FF"/>
          <w:sz w:val="28"/>
          <w:szCs w:val="28"/>
          <w:u w:val="single"/>
        </w:rPr>
      </w:pPr>
      <w:hyperlink r:id="rId273"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81726C" w:rsidP="00D718EC">
      <w:pPr>
        <w:spacing w:after="360" w:line="276" w:lineRule="auto"/>
        <w:ind w:firstLine="709"/>
        <w:jc w:val="both"/>
        <w:rPr>
          <w:sz w:val="28"/>
          <w:szCs w:val="28"/>
        </w:rPr>
      </w:pPr>
      <w:hyperlink r:id="rId274"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81726C" w:rsidP="006811D0">
      <w:pPr>
        <w:spacing w:after="360" w:line="276" w:lineRule="auto"/>
        <w:ind w:firstLine="709"/>
        <w:jc w:val="both"/>
        <w:rPr>
          <w:sz w:val="28"/>
          <w:szCs w:val="28"/>
        </w:rPr>
      </w:pPr>
      <w:hyperlink r:id="rId275"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81726C" w:rsidP="006811D0">
      <w:pPr>
        <w:spacing w:after="360" w:line="276" w:lineRule="auto"/>
        <w:ind w:firstLine="709"/>
        <w:jc w:val="both"/>
        <w:rPr>
          <w:bCs/>
          <w:i/>
          <w:color w:val="0000FF"/>
          <w:sz w:val="28"/>
          <w:szCs w:val="28"/>
          <w:u w:val="single"/>
        </w:rPr>
      </w:pPr>
      <w:hyperlink r:id="rId276"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81726C" w:rsidP="0056216E">
      <w:pPr>
        <w:spacing w:after="360" w:line="276" w:lineRule="auto"/>
        <w:ind w:firstLine="709"/>
        <w:jc w:val="both"/>
        <w:rPr>
          <w:bCs/>
          <w:i/>
          <w:color w:val="0000FF"/>
          <w:sz w:val="28"/>
          <w:szCs w:val="28"/>
          <w:u w:val="single"/>
        </w:rPr>
      </w:pPr>
      <w:hyperlink r:id="rId277"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81726C" w:rsidP="004E1997">
      <w:pPr>
        <w:spacing w:after="360" w:line="276" w:lineRule="auto"/>
        <w:ind w:firstLine="709"/>
        <w:jc w:val="both"/>
        <w:rPr>
          <w:sz w:val="28"/>
          <w:szCs w:val="28"/>
        </w:rPr>
      </w:pPr>
      <w:hyperlink r:id="rId278"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81726C" w:rsidP="006811D0">
      <w:pPr>
        <w:spacing w:after="360" w:line="276" w:lineRule="auto"/>
        <w:ind w:firstLine="709"/>
        <w:jc w:val="both"/>
        <w:rPr>
          <w:sz w:val="28"/>
          <w:szCs w:val="28"/>
        </w:rPr>
      </w:pPr>
      <w:hyperlink r:id="rId279"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81726C" w:rsidP="00F67FCC">
      <w:pPr>
        <w:spacing w:after="360" w:line="276" w:lineRule="auto"/>
        <w:ind w:firstLine="709"/>
        <w:jc w:val="both"/>
        <w:rPr>
          <w:sz w:val="28"/>
          <w:szCs w:val="28"/>
        </w:rPr>
      </w:pPr>
      <w:hyperlink r:id="rId280"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81726C" w:rsidP="006811D0">
      <w:pPr>
        <w:spacing w:after="360" w:line="276" w:lineRule="auto"/>
        <w:ind w:firstLine="709"/>
        <w:jc w:val="both"/>
        <w:rPr>
          <w:sz w:val="28"/>
          <w:szCs w:val="28"/>
          <w:lang w:eastAsia="uk-UA"/>
        </w:rPr>
      </w:pPr>
      <w:hyperlink r:id="rId281"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81726C" w:rsidP="00A10AB8">
      <w:pPr>
        <w:spacing w:after="360" w:line="276" w:lineRule="auto"/>
        <w:ind w:firstLine="709"/>
        <w:jc w:val="both"/>
        <w:rPr>
          <w:sz w:val="28"/>
          <w:szCs w:val="28"/>
        </w:rPr>
      </w:pPr>
      <w:hyperlink r:id="rId282"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81726C" w:rsidP="006811D0">
      <w:pPr>
        <w:spacing w:after="360" w:line="276" w:lineRule="auto"/>
        <w:ind w:firstLine="709"/>
        <w:jc w:val="both"/>
        <w:rPr>
          <w:sz w:val="28"/>
          <w:szCs w:val="28"/>
        </w:rPr>
      </w:pPr>
      <w:hyperlink r:id="rId283"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w:t>
      </w:r>
      <w:r w:rsidRPr="00F50E71">
        <w:rPr>
          <w:bCs/>
          <w:sz w:val="28"/>
          <w:szCs w:val="28"/>
        </w:rPr>
        <w:lastRenderedPageBreak/>
        <w:t>согласно утвержденным рабочим проектам по улучшению малопродуктивных сельскохозяйственных земель;</w:t>
      </w:r>
    </w:p>
    <w:p w:rsidR="00545EF9" w:rsidRPr="001C001D" w:rsidRDefault="0081726C" w:rsidP="00F50E71">
      <w:pPr>
        <w:spacing w:after="360" w:line="276" w:lineRule="auto"/>
        <w:ind w:firstLine="709"/>
        <w:jc w:val="both"/>
        <w:rPr>
          <w:sz w:val="28"/>
          <w:szCs w:val="28"/>
          <w:lang w:eastAsia="uk-UA"/>
        </w:rPr>
      </w:pPr>
      <w:hyperlink r:id="rId284"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81726C" w:rsidP="006811D0">
      <w:pPr>
        <w:spacing w:after="360" w:line="276" w:lineRule="auto"/>
        <w:ind w:firstLine="709"/>
        <w:jc w:val="both"/>
        <w:rPr>
          <w:sz w:val="28"/>
          <w:szCs w:val="28"/>
        </w:rPr>
      </w:pPr>
      <w:hyperlink r:id="rId285"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lastRenderedPageBreak/>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81726C" w:rsidP="006811D0">
      <w:pPr>
        <w:spacing w:after="360" w:line="276" w:lineRule="auto"/>
        <w:ind w:firstLine="709"/>
        <w:jc w:val="both"/>
        <w:rPr>
          <w:sz w:val="28"/>
          <w:szCs w:val="28"/>
        </w:rPr>
      </w:pPr>
      <w:hyperlink r:id="rId286"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81726C" w:rsidP="0070644D">
      <w:pPr>
        <w:spacing w:after="360" w:line="276" w:lineRule="auto"/>
        <w:ind w:firstLine="709"/>
        <w:jc w:val="both"/>
        <w:rPr>
          <w:sz w:val="28"/>
          <w:szCs w:val="28"/>
        </w:rPr>
      </w:pPr>
      <w:hyperlink r:id="rId287"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81726C" w:rsidP="007D4CAE">
      <w:pPr>
        <w:spacing w:after="360" w:line="276" w:lineRule="auto"/>
        <w:ind w:firstLine="709"/>
        <w:jc w:val="both"/>
        <w:rPr>
          <w:sz w:val="28"/>
          <w:szCs w:val="28"/>
        </w:rPr>
      </w:pPr>
      <w:hyperlink r:id="rId288"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w:t>
      </w:r>
      <w:r w:rsidRPr="001C001D">
        <w:rPr>
          <w:sz w:val="28"/>
          <w:szCs w:val="28"/>
        </w:rPr>
        <w:lastRenderedPageBreak/>
        <w:t>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81726C" w:rsidP="007D4CAE">
      <w:pPr>
        <w:spacing w:after="360" w:line="276" w:lineRule="auto"/>
        <w:ind w:firstLine="709"/>
        <w:jc w:val="both"/>
        <w:rPr>
          <w:sz w:val="28"/>
          <w:szCs w:val="28"/>
        </w:rPr>
      </w:pPr>
      <w:hyperlink r:id="rId289"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w:t>
      </w:r>
      <w:r w:rsidRPr="00F51CE0">
        <w:rPr>
          <w:sz w:val="28"/>
          <w:szCs w:val="28"/>
        </w:rPr>
        <w:lastRenderedPageBreak/>
        <w:t>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81726C" w:rsidP="00F51CE0">
      <w:pPr>
        <w:spacing w:after="360" w:line="276" w:lineRule="auto"/>
        <w:ind w:firstLine="709"/>
        <w:jc w:val="both"/>
        <w:rPr>
          <w:sz w:val="28"/>
          <w:szCs w:val="28"/>
          <w:lang w:eastAsia="uk-UA"/>
        </w:rPr>
      </w:pPr>
      <w:hyperlink r:id="rId290"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81726C" w:rsidP="006811D0">
      <w:pPr>
        <w:spacing w:after="360" w:line="276" w:lineRule="auto"/>
        <w:ind w:firstLine="709"/>
        <w:jc w:val="both"/>
        <w:rPr>
          <w:sz w:val="28"/>
          <w:szCs w:val="28"/>
          <w:lang w:eastAsia="uk-UA"/>
        </w:rPr>
      </w:pPr>
      <w:hyperlink r:id="rId291"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 xml:space="preserve">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w:t>
      </w:r>
      <w:r w:rsidRPr="00474342">
        <w:rPr>
          <w:sz w:val="28"/>
          <w:szCs w:val="28"/>
          <w:lang w:eastAsia="uk-UA"/>
        </w:rPr>
        <w:lastRenderedPageBreak/>
        <w:t>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81726C" w:rsidP="00474342">
      <w:pPr>
        <w:spacing w:after="360" w:line="276" w:lineRule="auto"/>
        <w:ind w:firstLine="709"/>
        <w:jc w:val="both"/>
        <w:rPr>
          <w:sz w:val="28"/>
          <w:szCs w:val="28"/>
        </w:rPr>
      </w:pPr>
      <w:hyperlink r:id="rId292"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81726C" w:rsidP="006811D0">
      <w:pPr>
        <w:spacing w:after="360" w:line="276" w:lineRule="auto"/>
        <w:ind w:firstLine="709"/>
        <w:jc w:val="both"/>
        <w:rPr>
          <w:sz w:val="28"/>
          <w:szCs w:val="28"/>
        </w:rPr>
      </w:pPr>
      <w:hyperlink r:id="rId293"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81726C" w:rsidP="006811D0">
      <w:pPr>
        <w:spacing w:after="360" w:line="276" w:lineRule="auto"/>
        <w:ind w:firstLine="709"/>
        <w:jc w:val="both"/>
        <w:rPr>
          <w:sz w:val="28"/>
          <w:szCs w:val="28"/>
        </w:rPr>
      </w:pPr>
      <w:hyperlink r:id="rId294"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81726C" w:rsidP="006811D0">
      <w:pPr>
        <w:spacing w:after="360" w:line="276" w:lineRule="auto"/>
        <w:ind w:firstLine="709"/>
        <w:jc w:val="both"/>
        <w:rPr>
          <w:sz w:val="28"/>
          <w:szCs w:val="28"/>
        </w:rPr>
      </w:pPr>
      <w:hyperlink r:id="rId295"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1726C" w:rsidP="006811D0">
      <w:pPr>
        <w:spacing w:after="360" w:line="276" w:lineRule="auto"/>
        <w:ind w:firstLine="709"/>
        <w:jc w:val="both"/>
        <w:rPr>
          <w:sz w:val="28"/>
          <w:szCs w:val="28"/>
        </w:rPr>
      </w:pPr>
      <w:hyperlink r:id="rId296"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1726C" w:rsidP="006811D0">
      <w:pPr>
        <w:spacing w:after="360" w:line="276" w:lineRule="auto"/>
        <w:ind w:firstLine="709"/>
        <w:jc w:val="both"/>
        <w:rPr>
          <w:sz w:val="28"/>
          <w:szCs w:val="28"/>
        </w:rPr>
      </w:pPr>
      <w:hyperlink r:id="rId297"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общих основаниях с даты государственной регистрации права собственности на недвижимое имущество.</w:t>
      </w:r>
    </w:p>
    <w:p w:rsidR="00545EF9" w:rsidRPr="001C001D" w:rsidRDefault="0081726C" w:rsidP="000B1312">
      <w:pPr>
        <w:spacing w:after="360" w:line="276" w:lineRule="auto"/>
        <w:ind w:firstLine="709"/>
        <w:jc w:val="both"/>
        <w:rPr>
          <w:sz w:val="28"/>
          <w:szCs w:val="28"/>
        </w:rPr>
      </w:pPr>
      <w:hyperlink r:id="rId298"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81726C" w:rsidP="006811D0">
      <w:pPr>
        <w:spacing w:after="360" w:line="276" w:lineRule="auto"/>
        <w:ind w:firstLine="709"/>
        <w:jc w:val="both"/>
        <w:rPr>
          <w:sz w:val="28"/>
          <w:szCs w:val="28"/>
        </w:rPr>
      </w:pPr>
      <w:hyperlink r:id="rId299"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81726C" w:rsidP="006811D0">
      <w:pPr>
        <w:pStyle w:val="14"/>
        <w:spacing w:after="360" w:line="276" w:lineRule="auto"/>
        <w:ind w:firstLine="709"/>
        <w:jc w:val="both"/>
        <w:rPr>
          <w:rFonts w:ascii="Times New Roman" w:hAnsi="Times New Roman" w:cs="Times New Roman"/>
          <w:sz w:val="28"/>
          <w:szCs w:val="28"/>
        </w:rPr>
      </w:pPr>
      <w:hyperlink r:id="rId300"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81726C" w:rsidP="006811D0">
      <w:pPr>
        <w:spacing w:after="360" w:line="276" w:lineRule="auto"/>
        <w:ind w:firstLine="709"/>
        <w:jc w:val="both"/>
        <w:rPr>
          <w:sz w:val="28"/>
          <w:szCs w:val="28"/>
        </w:rPr>
      </w:pPr>
      <w:hyperlink r:id="rId301"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8" w:name="_Toc345335341"/>
      <w:bookmarkStart w:id="199" w:name="_Toc345337607"/>
      <w:r w:rsidRPr="001C001D">
        <w:rPr>
          <w:bCs/>
          <w:sz w:val="28"/>
          <w:szCs w:val="28"/>
        </w:rPr>
        <w:t>Статья 139.</w:t>
      </w:r>
      <w:r w:rsidRPr="001C001D">
        <w:rPr>
          <w:b/>
          <w:bCs/>
          <w:sz w:val="28"/>
          <w:szCs w:val="28"/>
        </w:rPr>
        <w:t xml:space="preserve"> Плательщики налога</w:t>
      </w:r>
      <w:bookmarkEnd w:id="198"/>
      <w:bookmarkEnd w:id="199"/>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81726C" w:rsidP="0098459E">
      <w:pPr>
        <w:spacing w:before="100" w:beforeAutospacing="1" w:after="360" w:line="276" w:lineRule="auto"/>
        <w:ind w:firstLine="709"/>
        <w:jc w:val="both"/>
        <w:rPr>
          <w:i/>
          <w:sz w:val="28"/>
          <w:szCs w:val="28"/>
        </w:rPr>
      </w:pPr>
      <w:hyperlink r:id="rId302"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81726C" w:rsidP="00DB0B78">
      <w:pPr>
        <w:spacing w:after="360" w:line="276" w:lineRule="auto"/>
        <w:ind w:firstLine="709"/>
        <w:jc w:val="both"/>
        <w:rPr>
          <w:sz w:val="28"/>
          <w:szCs w:val="28"/>
        </w:rPr>
      </w:pPr>
      <w:hyperlink r:id="rId303"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81726C" w:rsidP="00D85772">
      <w:pPr>
        <w:spacing w:after="360" w:line="276" w:lineRule="auto"/>
        <w:ind w:firstLine="709"/>
        <w:jc w:val="both"/>
        <w:rPr>
          <w:sz w:val="28"/>
          <w:szCs w:val="28"/>
        </w:rPr>
      </w:pPr>
      <w:hyperlink r:id="rId304"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81726C" w:rsidP="009A3D02">
      <w:pPr>
        <w:spacing w:after="360" w:line="276" w:lineRule="auto"/>
        <w:ind w:firstLine="709"/>
        <w:jc w:val="both"/>
        <w:rPr>
          <w:sz w:val="28"/>
          <w:szCs w:val="28"/>
        </w:rPr>
      </w:pPr>
      <w:hyperlink r:id="rId305"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0" w:name="_Toc345335343"/>
      <w:bookmarkStart w:id="201" w:name="_Toc345337609"/>
      <w:r w:rsidRPr="001C001D">
        <w:rPr>
          <w:bCs/>
          <w:sz w:val="28"/>
          <w:szCs w:val="28"/>
        </w:rPr>
        <w:t>Статья 140.</w:t>
      </w:r>
      <w:r w:rsidRPr="001C001D">
        <w:rPr>
          <w:b/>
          <w:bCs/>
          <w:sz w:val="28"/>
          <w:szCs w:val="28"/>
        </w:rPr>
        <w:t xml:space="preserve"> Объект и база налогообложения</w:t>
      </w:r>
      <w:bookmarkEnd w:id="200"/>
      <w:bookmarkEnd w:id="201"/>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81726C" w:rsidP="0098459E">
      <w:pPr>
        <w:spacing w:before="100" w:beforeAutospacing="1" w:after="360" w:line="276" w:lineRule="auto"/>
        <w:ind w:firstLine="709"/>
        <w:jc w:val="both"/>
        <w:rPr>
          <w:i/>
          <w:sz w:val="28"/>
          <w:szCs w:val="28"/>
        </w:rPr>
      </w:pPr>
      <w:hyperlink r:id="rId306"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2" w:name="_Toc345335344"/>
      <w:bookmarkStart w:id="203"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2"/>
      <w:bookmarkEnd w:id="203"/>
      <w:r w:rsidR="0098459E" w:rsidRPr="0098459E">
        <w:rPr>
          <w:b/>
          <w:bCs/>
          <w:sz w:val="28"/>
          <w:szCs w:val="28"/>
        </w:rPr>
        <w:t>выбросов</w:t>
      </w:r>
    </w:p>
    <w:p w:rsidR="0098459E" w:rsidRPr="0098459E" w:rsidRDefault="0081726C" w:rsidP="0098459E">
      <w:pPr>
        <w:spacing w:before="100" w:beforeAutospacing="1" w:after="360" w:line="276" w:lineRule="auto"/>
        <w:ind w:firstLine="709"/>
        <w:jc w:val="both"/>
        <w:rPr>
          <w:i/>
          <w:sz w:val="28"/>
          <w:szCs w:val="28"/>
        </w:rPr>
      </w:pPr>
      <w:hyperlink r:id="rId307"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45"/>
            <w:r w:rsidRPr="001C001D">
              <w:rPr>
                <w:b/>
                <w:bCs/>
                <w:sz w:val="28"/>
                <w:szCs w:val="28"/>
              </w:rPr>
              <w:t>Название загрязняющего вещества</w:t>
            </w:r>
            <w:bookmarkEnd w:id="204"/>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5"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5"/>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81726C" w:rsidP="006811D0">
      <w:pPr>
        <w:spacing w:after="360" w:line="276" w:lineRule="auto"/>
        <w:ind w:firstLine="709"/>
        <w:jc w:val="both"/>
        <w:rPr>
          <w:sz w:val="28"/>
          <w:szCs w:val="28"/>
        </w:rPr>
      </w:pPr>
      <w:hyperlink r:id="rId308"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81726C" w:rsidP="0098459E">
      <w:pPr>
        <w:spacing w:before="100" w:beforeAutospacing="1" w:after="360" w:line="276" w:lineRule="auto"/>
        <w:ind w:firstLine="709"/>
        <w:jc w:val="both"/>
        <w:rPr>
          <w:i/>
          <w:sz w:val="28"/>
          <w:szCs w:val="28"/>
        </w:rPr>
      </w:pPr>
      <w:hyperlink r:id="rId309"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47"/>
            <w:r w:rsidRPr="001C001D">
              <w:rPr>
                <w:b/>
                <w:bCs/>
                <w:sz w:val="28"/>
                <w:szCs w:val="28"/>
              </w:rPr>
              <w:t>Класс опасности</w:t>
            </w:r>
            <w:bookmarkEnd w:id="206"/>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8"/>
            <w:r w:rsidRPr="001C001D">
              <w:rPr>
                <w:b/>
                <w:bCs/>
                <w:sz w:val="28"/>
                <w:szCs w:val="28"/>
              </w:rPr>
              <w:t>Ставка налога, российских рублей за 1 тонну</w:t>
            </w:r>
            <w:bookmarkEnd w:id="207"/>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81726C" w:rsidP="0098459E">
      <w:pPr>
        <w:spacing w:before="100" w:beforeAutospacing="1" w:after="360" w:line="276" w:lineRule="auto"/>
        <w:ind w:firstLine="709"/>
        <w:jc w:val="both"/>
        <w:rPr>
          <w:i/>
          <w:sz w:val="28"/>
          <w:szCs w:val="28"/>
        </w:rPr>
      </w:pPr>
      <w:hyperlink r:id="rId310"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8"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8"/>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50"/>
            <w:r w:rsidRPr="001C001D">
              <w:rPr>
                <w:b/>
                <w:bCs/>
                <w:sz w:val="28"/>
                <w:szCs w:val="28"/>
              </w:rPr>
              <w:t>Ставка налога, российских рублей за 1 тонну</w:t>
            </w:r>
            <w:bookmarkEnd w:id="209"/>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81726C" w:rsidP="006811D0">
      <w:pPr>
        <w:spacing w:after="360" w:line="276" w:lineRule="auto"/>
        <w:ind w:firstLine="709"/>
        <w:jc w:val="both"/>
        <w:rPr>
          <w:sz w:val="28"/>
          <w:szCs w:val="28"/>
        </w:rPr>
      </w:pPr>
      <w:hyperlink r:id="rId311"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81726C" w:rsidP="006811D0">
      <w:pPr>
        <w:spacing w:after="360" w:line="276" w:lineRule="auto"/>
        <w:ind w:firstLine="709"/>
        <w:jc w:val="both"/>
        <w:rPr>
          <w:sz w:val="28"/>
          <w:szCs w:val="28"/>
        </w:rPr>
      </w:pPr>
      <w:hyperlink r:id="rId312"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81726C" w:rsidP="006811D0">
      <w:pPr>
        <w:spacing w:after="360" w:line="276" w:lineRule="auto"/>
        <w:ind w:firstLine="709"/>
        <w:jc w:val="both"/>
        <w:rPr>
          <w:sz w:val="28"/>
          <w:szCs w:val="28"/>
        </w:rPr>
      </w:pPr>
      <w:hyperlink r:id="rId313"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0" w:name="_Toc345335358"/>
      <w:bookmarkStart w:id="211"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0"/>
      <w:bookmarkEnd w:id="211"/>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2"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2"/>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3" w:name="_Toc345335360"/>
            <w:r w:rsidRPr="001C001D">
              <w:rPr>
                <w:b/>
                <w:bCs/>
                <w:sz w:val="28"/>
                <w:szCs w:val="28"/>
              </w:rPr>
              <w:t>Ставка налога, российских рублей за 1 тонну</w:t>
            </w:r>
            <w:bookmarkEnd w:id="213"/>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81726C" w:rsidP="006811D0">
      <w:pPr>
        <w:spacing w:after="360" w:line="276" w:lineRule="auto"/>
        <w:ind w:firstLine="709"/>
        <w:jc w:val="both"/>
        <w:rPr>
          <w:sz w:val="28"/>
          <w:szCs w:val="28"/>
        </w:rPr>
      </w:pPr>
      <w:hyperlink r:id="rId314"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4"/>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5"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5"/>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81726C" w:rsidP="006811D0">
      <w:pPr>
        <w:spacing w:after="360" w:line="276" w:lineRule="auto"/>
        <w:ind w:firstLine="709"/>
        <w:jc w:val="both"/>
        <w:rPr>
          <w:sz w:val="28"/>
          <w:szCs w:val="28"/>
        </w:rPr>
      </w:pPr>
      <w:hyperlink r:id="rId315"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 xml:space="preserve">142.3. За сбросы загрязняющих веществ, на которые не установлена предельно допустимая концентрация или ориентировочный безопасный </w:t>
      </w:r>
      <w:r w:rsidRPr="00774E5A">
        <w:rPr>
          <w:sz w:val="28"/>
          <w:szCs w:val="28"/>
        </w:rPr>
        <w:lastRenderedPageBreak/>
        <w:t>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81726C" w:rsidP="00774E5A">
      <w:pPr>
        <w:spacing w:after="360" w:line="276" w:lineRule="auto"/>
        <w:ind w:firstLine="709"/>
        <w:jc w:val="both"/>
        <w:rPr>
          <w:sz w:val="28"/>
          <w:szCs w:val="28"/>
        </w:rPr>
      </w:pPr>
      <w:hyperlink r:id="rId316"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6" w:name="_Toc345335376"/>
      <w:bookmarkStart w:id="217"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81726C" w:rsidP="006811D0">
      <w:pPr>
        <w:spacing w:after="360" w:line="276" w:lineRule="auto"/>
        <w:ind w:firstLine="709"/>
        <w:jc w:val="both"/>
        <w:rPr>
          <w:sz w:val="28"/>
          <w:szCs w:val="28"/>
        </w:rPr>
      </w:pPr>
      <w:hyperlink r:id="rId317"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81726C" w:rsidP="00483085">
      <w:pPr>
        <w:spacing w:after="360" w:line="276" w:lineRule="auto"/>
        <w:ind w:firstLine="709"/>
        <w:jc w:val="both"/>
        <w:rPr>
          <w:sz w:val="28"/>
          <w:szCs w:val="28"/>
        </w:rPr>
      </w:pPr>
      <w:hyperlink r:id="rId318"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81726C" w:rsidP="004763A5">
      <w:pPr>
        <w:spacing w:after="360" w:line="276" w:lineRule="auto"/>
        <w:ind w:firstLine="709"/>
        <w:jc w:val="both"/>
        <w:rPr>
          <w:sz w:val="28"/>
          <w:szCs w:val="28"/>
        </w:rPr>
      </w:pPr>
      <w:hyperlink r:id="rId319"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81726C" w:rsidP="004763A5">
      <w:pPr>
        <w:spacing w:after="360" w:line="276" w:lineRule="auto"/>
        <w:ind w:firstLine="709"/>
        <w:jc w:val="both"/>
        <w:rPr>
          <w:bCs/>
          <w:i/>
          <w:color w:val="0000FF"/>
          <w:sz w:val="28"/>
          <w:szCs w:val="28"/>
          <w:u w:val="single"/>
        </w:rPr>
      </w:pPr>
      <w:hyperlink r:id="rId320"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w:t>
            </w:r>
            <w:r w:rsidRPr="001C001D">
              <w:rPr>
                <w:sz w:val="28"/>
                <w:szCs w:val="28"/>
              </w:rPr>
              <w:lastRenderedPageBreak/>
              <w:t>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81726C" w:rsidP="006811D0">
      <w:pPr>
        <w:spacing w:after="360" w:line="276" w:lineRule="auto"/>
        <w:ind w:firstLine="709"/>
        <w:jc w:val="both"/>
        <w:rPr>
          <w:sz w:val="28"/>
          <w:szCs w:val="28"/>
        </w:rPr>
      </w:pPr>
      <w:hyperlink r:id="rId321"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81726C" w:rsidP="004763A5">
      <w:pPr>
        <w:spacing w:after="360" w:line="276" w:lineRule="auto"/>
        <w:ind w:firstLine="709"/>
        <w:jc w:val="both"/>
        <w:rPr>
          <w:bCs/>
          <w:i/>
          <w:color w:val="0000FF"/>
          <w:sz w:val="28"/>
          <w:szCs w:val="28"/>
          <w:u w:val="single"/>
        </w:rPr>
      </w:pPr>
      <w:hyperlink r:id="rId322"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6"/>
      <w:bookmarkEnd w:id="217"/>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81726C" w:rsidP="004763A5">
      <w:pPr>
        <w:spacing w:after="360" w:line="276" w:lineRule="auto"/>
        <w:ind w:firstLine="709"/>
        <w:jc w:val="both"/>
        <w:rPr>
          <w:sz w:val="28"/>
          <w:szCs w:val="28"/>
        </w:rPr>
      </w:pPr>
      <w:hyperlink r:id="rId323"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w:t>
      </w:r>
      <w:r w:rsidRPr="001C001D">
        <w:rPr>
          <w:sz w:val="28"/>
          <w:szCs w:val="28"/>
        </w:rPr>
        <w:lastRenderedPageBreak/>
        <w:t>отдельно по каждому виду загрязнения и/или по каждому виду загрязняющего вещества.</w:t>
      </w:r>
    </w:p>
    <w:p w:rsidR="004763A5" w:rsidRPr="001C001D" w:rsidRDefault="0081726C" w:rsidP="006811D0">
      <w:pPr>
        <w:spacing w:after="360" w:line="276" w:lineRule="auto"/>
        <w:ind w:firstLine="709"/>
        <w:jc w:val="both"/>
        <w:rPr>
          <w:sz w:val="28"/>
          <w:szCs w:val="28"/>
        </w:rPr>
      </w:pPr>
      <w:hyperlink r:id="rId324"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xml:space="preserve">), </w:t>
      </w:r>
      <w:r w:rsidRPr="001C001D">
        <w:rPr>
          <w:sz w:val="28"/>
          <w:szCs w:val="28"/>
        </w:rPr>
        <w:lastRenderedPageBreak/>
        <w:t>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81726C" w:rsidP="006811D0">
      <w:pPr>
        <w:spacing w:after="360" w:line="276" w:lineRule="auto"/>
        <w:ind w:firstLine="709"/>
        <w:jc w:val="both"/>
        <w:rPr>
          <w:sz w:val="28"/>
          <w:szCs w:val="28"/>
        </w:rPr>
      </w:pPr>
      <w:hyperlink r:id="rId325"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81726C" w:rsidP="00030F8A">
      <w:pPr>
        <w:spacing w:after="360" w:line="276" w:lineRule="auto"/>
        <w:ind w:firstLine="709"/>
        <w:jc w:val="both"/>
        <w:rPr>
          <w:sz w:val="28"/>
          <w:szCs w:val="28"/>
        </w:rPr>
      </w:pPr>
      <w:hyperlink r:id="rId326"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8" w:name="_Toc345335377"/>
      <w:bookmarkStart w:id="219" w:name="_Toc345337617"/>
      <w:r w:rsidRPr="00A511FC">
        <w:rPr>
          <w:sz w:val="28"/>
          <w:szCs w:val="28"/>
        </w:rPr>
        <w:lastRenderedPageBreak/>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81726C" w:rsidP="00A511FC">
      <w:pPr>
        <w:spacing w:after="360" w:line="276" w:lineRule="auto"/>
        <w:ind w:firstLine="709"/>
        <w:jc w:val="both"/>
        <w:rPr>
          <w:sz w:val="28"/>
          <w:szCs w:val="28"/>
        </w:rPr>
      </w:pPr>
      <w:hyperlink r:id="rId327"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8"/>
    <w:bookmarkEnd w:id="219"/>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lastRenderedPageBreak/>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81726C" w:rsidP="00042156">
      <w:pPr>
        <w:spacing w:after="360" w:line="276" w:lineRule="auto"/>
        <w:ind w:firstLine="709"/>
        <w:jc w:val="both"/>
        <w:rPr>
          <w:sz w:val="28"/>
          <w:szCs w:val="28"/>
        </w:rPr>
      </w:pPr>
      <w:hyperlink r:id="rId328"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0" w:name="n6041"/>
      <w:bookmarkEnd w:id="220"/>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w:t>
      </w:r>
      <w:r w:rsidRPr="00042156">
        <w:rPr>
          <w:sz w:val="28"/>
          <w:szCs w:val="28"/>
        </w:rPr>
        <w:lastRenderedPageBreak/>
        <w:t>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81726C" w:rsidP="00042156">
      <w:pPr>
        <w:spacing w:after="360" w:line="276" w:lineRule="auto"/>
        <w:ind w:firstLine="709"/>
        <w:jc w:val="both"/>
        <w:rPr>
          <w:sz w:val="28"/>
          <w:szCs w:val="28"/>
        </w:rPr>
      </w:pPr>
      <w:hyperlink r:id="rId329"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81726C" w:rsidP="006811D0">
      <w:pPr>
        <w:spacing w:after="360" w:line="276" w:lineRule="auto"/>
        <w:ind w:firstLine="709"/>
        <w:jc w:val="both"/>
        <w:rPr>
          <w:sz w:val="28"/>
          <w:szCs w:val="28"/>
        </w:rPr>
      </w:pPr>
      <w:hyperlink r:id="rId330"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81726C" w:rsidP="006811D0">
      <w:pPr>
        <w:spacing w:after="360" w:line="276" w:lineRule="auto"/>
        <w:ind w:firstLine="709"/>
        <w:jc w:val="both"/>
        <w:rPr>
          <w:sz w:val="28"/>
          <w:szCs w:val="28"/>
        </w:rPr>
      </w:pPr>
      <w:hyperlink r:id="rId331"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81726C" w:rsidP="0098459E">
      <w:pPr>
        <w:spacing w:before="100" w:beforeAutospacing="1" w:after="360" w:line="276" w:lineRule="auto"/>
        <w:ind w:firstLine="709"/>
        <w:jc w:val="both"/>
        <w:rPr>
          <w:i/>
          <w:sz w:val="28"/>
          <w:szCs w:val="28"/>
        </w:rPr>
      </w:pPr>
      <w:hyperlink r:id="rId332"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 xml:space="preserve">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w:t>
      </w:r>
      <w:r w:rsidRPr="00603867">
        <w:rPr>
          <w:sz w:val="28"/>
          <w:szCs w:val="28"/>
        </w:rPr>
        <w:lastRenderedPageBreak/>
        <w:t>сверхнормативных объемов выбросов или сверхлимитных объемов выбросов, сбросов и объемов размещения отходов.</w:t>
      </w:r>
    </w:p>
    <w:p w:rsidR="003B2A33" w:rsidRDefault="0081726C" w:rsidP="00603867">
      <w:pPr>
        <w:spacing w:after="360" w:line="276" w:lineRule="auto"/>
        <w:ind w:firstLine="709"/>
        <w:jc w:val="both"/>
        <w:rPr>
          <w:bCs/>
          <w:i/>
          <w:color w:val="0000FF"/>
          <w:sz w:val="28"/>
          <w:szCs w:val="28"/>
          <w:u w:val="single"/>
        </w:rPr>
      </w:pPr>
      <w:hyperlink r:id="rId333"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81726C" w:rsidP="00603867">
      <w:pPr>
        <w:spacing w:after="360" w:line="276" w:lineRule="auto"/>
        <w:ind w:firstLine="709"/>
        <w:jc w:val="both"/>
        <w:rPr>
          <w:sz w:val="28"/>
          <w:szCs w:val="28"/>
        </w:rPr>
      </w:pPr>
      <w:hyperlink r:id="rId334"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81726C" w:rsidP="002B6348">
      <w:pPr>
        <w:spacing w:after="360" w:line="276" w:lineRule="auto"/>
        <w:ind w:firstLine="709"/>
        <w:jc w:val="both"/>
        <w:rPr>
          <w:b/>
          <w:bCs/>
          <w:sz w:val="28"/>
          <w:szCs w:val="28"/>
        </w:rPr>
      </w:pPr>
      <w:hyperlink r:id="rId335"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81726C" w:rsidP="002B6348">
      <w:pPr>
        <w:spacing w:after="360" w:line="276" w:lineRule="auto"/>
        <w:ind w:firstLine="709"/>
        <w:jc w:val="both"/>
        <w:rPr>
          <w:b/>
          <w:bCs/>
          <w:sz w:val="28"/>
          <w:szCs w:val="28"/>
        </w:rPr>
      </w:pPr>
      <w:hyperlink r:id="rId336"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81726C" w:rsidP="00B142C1">
      <w:pPr>
        <w:spacing w:after="360" w:line="276" w:lineRule="auto"/>
        <w:ind w:firstLine="709"/>
        <w:jc w:val="both"/>
        <w:rPr>
          <w:sz w:val="28"/>
          <w:szCs w:val="28"/>
        </w:rPr>
      </w:pPr>
      <w:hyperlink r:id="rId337"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81726C" w:rsidP="00B142C1">
      <w:pPr>
        <w:spacing w:after="360" w:line="276" w:lineRule="auto"/>
        <w:ind w:firstLine="709"/>
        <w:jc w:val="both"/>
        <w:rPr>
          <w:sz w:val="28"/>
          <w:szCs w:val="28"/>
        </w:rPr>
      </w:pPr>
      <w:hyperlink r:id="rId338"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1726C" w:rsidP="006811D0">
      <w:pPr>
        <w:spacing w:after="360" w:line="276" w:lineRule="auto"/>
        <w:ind w:firstLine="709"/>
        <w:jc w:val="both"/>
        <w:rPr>
          <w:sz w:val="28"/>
          <w:szCs w:val="28"/>
        </w:rPr>
      </w:pPr>
      <w:hyperlink r:id="rId339"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C001D">
        <w:rPr>
          <w:sz w:val="28"/>
          <w:szCs w:val="28"/>
        </w:rPr>
        <w:lastRenderedPageBreak/>
        <w:t>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81726C" w:rsidP="00B2557D">
      <w:pPr>
        <w:spacing w:after="360" w:line="276" w:lineRule="auto"/>
        <w:ind w:firstLine="709"/>
        <w:jc w:val="both"/>
        <w:rPr>
          <w:sz w:val="28"/>
          <w:szCs w:val="28"/>
        </w:rPr>
      </w:pPr>
      <w:hyperlink r:id="rId340"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1" w:name="n9721"/>
            <w:bookmarkEnd w:id="221"/>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на участках недр (месторождениях) в пределах континентального шельфа и/или </w:t>
            </w:r>
            <w:r w:rsidRPr="001C001D">
              <w:rPr>
                <w:sz w:val="28"/>
                <w:szCs w:val="28"/>
              </w:rPr>
              <w:lastRenderedPageBreak/>
              <w:t>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2" w:name="_Toc345335395"/>
      <w:bookmarkStart w:id="223"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2"/>
      <w:bookmarkEnd w:id="223"/>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81726C" w:rsidP="00750816">
      <w:pPr>
        <w:spacing w:after="360" w:line="276" w:lineRule="auto"/>
        <w:ind w:firstLine="709"/>
        <w:jc w:val="both"/>
        <w:rPr>
          <w:bCs/>
          <w:i/>
          <w:color w:val="0000FF"/>
          <w:sz w:val="28"/>
          <w:szCs w:val="28"/>
          <w:u w:val="single"/>
        </w:rPr>
      </w:pPr>
      <w:hyperlink r:id="rId341"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81726C" w:rsidP="006D0375">
      <w:pPr>
        <w:spacing w:after="360" w:line="276" w:lineRule="auto"/>
        <w:ind w:firstLine="709"/>
        <w:jc w:val="both"/>
        <w:rPr>
          <w:sz w:val="28"/>
          <w:szCs w:val="28"/>
        </w:rPr>
      </w:pPr>
      <w:hyperlink r:id="rId342"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C001D">
        <w:rPr>
          <w:sz w:val="28"/>
          <w:szCs w:val="28"/>
        </w:rPr>
        <w:lastRenderedPageBreak/>
        <w:t xml:space="preserve">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81726C" w:rsidP="006D0375">
      <w:pPr>
        <w:spacing w:after="360" w:line="276" w:lineRule="auto"/>
        <w:ind w:firstLine="709"/>
        <w:jc w:val="both"/>
        <w:rPr>
          <w:sz w:val="28"/>
          <w:szCs w:val="28"/>
        </w:rPr>
      </w:pPr>
      <w:hyperlink r:id="rId343"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w:t>
            </w:r>
            <w:r w:rsidRPr="006D0375">
              <w:rPr>
                <w:b/>
                <w:bCs/>
                <w:sz w:val="28"/>
                <w:szCs w:val="28"/>
              </w:rPr>
              <w:lastRenderedPageBreak/>
              <w:t>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81726C" w:rsidRDefault="0081726C"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81726C" w:rsidRDefault="0081726C"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81726C" w:rsidP="006811D0">
      <w:pPr>
        <w:spacing w:after="360" w:line="276" w:lineRule="auto"/>
        <w:ind w:firstLine="709"/>
        <w:jc w:val="both"/>
        <w:rPr>
          <w:sz w:val="28"/>
          <w:szCs w:val="28"/>
        </w:rPr>
      </w:pPr>
      <w:hyperlink r:id="rId344"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1726C" w:rsidP="0097451C">
      <w:pPr>
        <w:spacing w:after="360" w:line="276" w:lineRule="auto"/>
        <w:ind w:firstLine="709"/>
        <w:jc w:val="both"/>
        <w:rPr>
          <w:sz w:val="28"/>
          <w:szCs w:val="28"/>
        </w:rPr>
      </w:pPr>
      <w:hyperlink r:id="rId345"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81726C" w:rsidP="00EB5232">
      <w:pPr>
        <w:spacing w:after="360" w:line="276" w:lineRule="auto"/>
        <w:ind w:firstLine="709"/>
        <w:jc w:val="both"/>
        <w:rPr>
          <w:b/>
          <w:bCs/>
          <w:sz w:val="28"/>
          <w:szCs w:val="28"/>
        </w:rPr>
      </w:pPr>
      <w:hyperlink r:id="rId346"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47"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81726C"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8"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81726C" w:rsidRPr="00605E21" w:rsidRDefault="0081726C"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81726C" w:rsidRPr="00605E21" w:rsidRDefault="0081726C"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81726C" w:rsidRPr="00605E21" w:rsidRDefault="0081726C"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81726C" w:rsidRPr="00605E21" w:rsidRDefault="0081726C" w:rsidP="00EB5232">
                            <w:pPr>
                              <w:ind w:left="-142"/>
                              <w:jc w:val="center"/>
                              <w:rPr>
                                <w:sz w:val="28"/>
                                <w:szCs w:val="28"/>
                              </w:rPr>
                            </w:pPr>
                          </w:p>
                        </w:txbxContent>
                      </v:textbox>
                    </v:rect>
                  </w:pict>
                </mc:Fallback>
              </mc:AlternateContent>
            </w:r>
          </w:p>
        </w:tc>
      </w:tr>
    </w:tbl>
    <w:p w:rsidR="00814022" w:rsidRDefault="0081726C" w:rsidP="00814022">
      <w:pPr>
        <w:rPr>
          <w:bCs/>
          <w:sz w:val="28"/>
          <w:szCs w:val="28"/>
        </w:rPr>
      </w:pPr>
      <w:hyperlink r:id="rId350"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81726C" w:rsidP="006811D0">
      <w:pPr>
        <w:spacing w:after="360" w:line="276" w:lineRule="auto"/>
        <w:ind w:firstLine="709"/>
        <w:jc w:val="both"/>
        <w:rPr>
          <w:sz w:val="28"/>
          <w:szCs w:val="28"/>
          <w:lang w:eastAsia="uk-UA"/>
        </w:rPr>
      </w:pPr>
      <w:hyperlink r:id="rId351"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81726C" w:rsidP="006811D0">
      <w:pPr>
        <w:spacing w:after="360" w:line="276" w:lineRule="auto"/>
        <w:ind w:firstLine="709"/>
        <w:jc w:val="both"/>
        <w:rPr>
          <w:sz w:val="28"/>
          <w:szCs w:val="28"/>
          <w:lang w:eastAsia="uk-UA"/>
        </w:rPr>
      </w:pPr>
      <w:hyperlink r:id="rId352"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81726C" w:rsidP="006811D0">
      <w:pPr>
        <w:spacing w:after="360" w:line="276" w:lineRule="auto"/>
        <w:ind w:firstLine="709"/>
        <w:jc w:val="both"/>
        <w:rPr>
          <w:sz w:val="28"/>
          <w:szCs w:val="28"/>
          <w:lang w:eastAsia="uk-UA"/>
        </w:rPr>
      </w:pPr>
      <w:hyperlink r:id="rId353"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81726C" w:rsidP="006811D0">
      <w:pPr>
        <w:spacing w:after="360" w:line="276" w:lineRule="auto"/>
        <w:ind w:firstLine="709"/>
        <w:jc w:val="both"/>
        <w:rPr>
          <w:sz w:val="28"/>
          <w:szCs w:val="28"/>
        </w:rPr>
      </w:pPr>
      <w:hyperlink r:id="rId354"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81726C" w:rsidP="006811D0">
      <w:pPr>
        <w:spacing w:after="360" w:line="276" w:lineRule="auto"/>
        <w:ind w:firstLine="709"/>
        <w:jc w:val="both"/>
        <w:rPr>
          <w:sz w:val="28"/>
          <w:szCs w:val="28"/>
        </w:rPr>
      </w:pPr>
      <w:hyperlink r:id="rId355"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81726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6"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57"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58"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bookmarkStart w:id="224" w:name="_GoBack"/>
      <w:bookmarkEnd w:id="224"/>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81726C" w:rsidP="00423C24">
      <w:pPr>
        <w:spacing w:after="360" w:line="276" w:lineRule="auto"/>
        <w:ind w:firstLine="709"/>
        <w:jc w:val="both"/>
        <w:rPr>
          <w:sz w:val="28"/>
          <w:szCs w:val="28"/>
        </w:rPr>
      </w:pPr>
      <w:hyperlink r:id="rId359"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w:t>
      </w:r>
      <w:r w:rsidRPr="001C001D">
        <w:rPr>
          <w:sz w:val="28"/>
          <w:szCs w:val="28"/>
        </w:rPr>
        <w:lastRenderedPageBreak/>
        <w:t>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81726C" w:rsidP="006811D0">
      <w:pPr>
        <w:spacing w:after="360" w:line="276" w:lineRule="auto"/>
        <w:ind w:firstLine="709"/>
        <w:jc w:val="both"/>
        <w:rPr>
          <w:i/>
          <w:sz w:val="28"/>
          <w:szCs w:val="28"/>
        </w:rPr>
      </w:pPr>
      <w:hyperlink r:id="rId36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61"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81726C" w:rsidP="00423C24">
      <w:pPr>
        <w:spacing w:after="360" w:line="276" w:lineRule="auto"/>
        <w:ind w:firstLine="709"/>
        <w:jc w:val="both"/>
        <w:rPr>
          <w:sz w:val="28"/>
          <w:szCs w:val="28"/>
        </w:rPr>
      </w:pPr>
      <w:hyperlink r:id="rId362"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81726C" w:rsidP="00423C24">
      <w:pPr>
        <w:spacing w:after="360" w:line="276" w:lineRule="auto"/>
        <w:ind w:firstLine="709"/>
        <w:jc w:val="both"/>
        <w:rPr>
          <w:sz w:val="28"/>
          <w:szCs w:val="28"/>
        </w:rPr>
      </w:pPr>
      <w:hyperlink r:id="rId363"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81726C" w:rsidP="006811D0">
      <w:pPr>
        <w:spacing w:after="360" w:line="276" w:lineRule="auto"/>
        <w:ind w:firstLine="709"/>
        <w:jc w:val="both"/>
        <w:rPr>
          <w:i/>
          <w:sz w:val="28"/>
          <w:szCs w:val="28"/>
        </w:rPr>
      </w:pPr>
      <w:hyperlink r:id="rId364"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 xml:space="preserve">в законных средствах платежа (кроме российского рубля), уплачивается согласно </w:t>
      </w:r>
      <w:r w:rsidRPr="001C001D">
        <w:rPr>
          <w:rStyle w:val="eop"/>
          <w:sz w:val="28"/>
          <w:szCs w:val="28"/>
        </w:rPr>
        <w:lastRenderedPageBreak/>
        <w:t>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lastRenderedPageBreak/>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81726C" w:rsidP="00423C24">
      <w:pPr>
        <w:spacing w:after="360" w:line="276" w:lineRule="auto"/>
        <w:ind w:firstLine="709"/>
        <w:jc w:val="both"/>
        <w:rPr>
          <w:rStyle w:val="FontStyle22"/>
          <w:sz w:val="28"/>
          <w:szCs w:val="28"/>
        </w:rPr>
      </w:pPr>
      <w:hyperlink r:id="rId365"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81726C" w:rsidP="00423C24">
      <w:pPr>
        <w:spacing w:after="360" w:line="276" w:lineRule="auto"/>
        <w:ind w:firstLine="709"/>
        <w:jc w:val="both"/>
        <w:rPr>
          <w:sz w:val="28"/>
          <w:szCs w:val="28"/>
        </w:rPr>
      </w:pPr>
      <w:hyperlink r:id="rId366"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67"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lastRenderedPageBreak/>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81726C" w:rsidP="00423C24">
      <w:pPr>
        <w:spacing w:after="360" w:line="276" w:lineRule="auto"/>
        <w:ind w:firstLine="709"/>
        <w:jc w:val="both"/>
        <w:rPr>
          <w:sz w:val="28"/>
          <w:szCs w:val="28"/>
        </w:rPr>
      </w:pPr>
      <w:hyperlink r:id="rId368"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81726C" w:rsidP="006811D0">
      <w:pPr>
        <w:spacing w:after="360" w:line="276" w:lineRule="auto"/>
        <w:ind w:firstLine="709"/>
        <w:jc w:val="both"/>
        <w:rPr>
          <w:sz w:val="28"/>
          <w:szCs w:val="28"/>
        </w:rPr>
      </w:pPr>
      <w:hyperlink r:id="rId369"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81726C" w:rsidP="00423C24">
      <w:pPr>
        <w:spacing w:after="360" w:line="276" w:lineRule="auto"/>
        <w:ind w:firstLine="709"/>
        <w:jc w:val="both"/>
        <w:rPr>
          <w:sz w:val="28"/>
          <w:szCs w:val="28"/>
        </w:rPr>
      </w:pPr>
      <w:hyperlink r:id="rId370"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81726C" w:rsidP="006811D0">
      <w:pPr>
        <w:spacing w:after="360" w:line="276" w:lineRule="auto"/>
        <w:ind w:firstLine="709"/>
        <w:jc w:val="both"/>
        <w:rPr>
          <w:sz w:val="28"/>
          <w:szCs w:val="28"/>
        </w:rPr>
      </w:pPr>
      <w:hyperlink r:id="rId371"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81726C" w:rsidP="00423C24">
      <w:pPr>
        <w:spacing w:after="360" w:line="276" w:lineRule="auto"/>
        <w:ind w:firstLine="709"/>
        <w:jc w:val="both"/>
        <w:rPr>
          <w:sz w:val="28"/>
          <w:szCs w:val="28"/>
        </w:rPr>
      </w:pPr>
      <w:hyperlink r:id="rId372"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81726C" w:rsidP="002A7206">
      <w:pPr>
        <w:spacing w:after="360" w:line="276" w:lineRule="auto"/>
        <w:jc w:val="both"/>
        <w:rPr>
          <w:i/>
          <w:sz w:val="28"/>
          <w:szCs w:val="28"/>
        </w:rPr>
      </w:pPr>
      <w:hyperlink r:id="rId373"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81726C" w:rsidP="00D6348D">
      <w:pPr>
        <w:spacing w:after="360" w:line="276" w:lineRule="auto"/>
        <w:ind w:firstLine="709"/>
        <w:jc w:val="both"/>
        <w:rPr>
          <w:sz w:val="28"/>
          <w:szCs w:val="28"/>
        </w:rPr>
      </w:pPr>
      <w:hyperlink r:id="rId374"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81726C" w:rsidP="00423C24">
      <w:pPr>
        <w:spacing w:after="360" w:line="276" w:lineRule="auto"/>
        <w:ind w:firstLine="709"/>
        <w:jc w:val="both"/>
        <w:rPr>
          <w:sz w:val="28"/>
          <w:szCs w:val="28"/>
        </w:rPr>
      </w:pPr>
      <w:hyperlink r:id="rId375"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81726C" w:rsidP="00423C24">
      <w:pPr>
        <w:spacing w:after="360" w:line="276" w:lineRule="auto"/>
        <w:ind w:firstLine="709"/>
        <w:jc w:val="both"/>
        <w:rPr>
          <w:sz w:val="28"/>
          <w:szCs w:val="28"/>
        </w:rPr>
      </w:pPr>
      <w:hyperlink r:id="rId376"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81726C" w:rsidP="00423C24">
      <w:pPr>
        <w:spacing w:after="360" w:line="276" w:lineRule="auto"/>
        <w:ind w:firstLine="709"/>
        <w:jc w:val="both"/>
        <w:rPr>
          <w:sz w:val="28"/>
          <w:szCs w:val="28"/>
        </w:rPr>
      </w:pPr>
      <w:hyperlink r:id="rId377"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78"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81726C" w:rsidP="00423C24">
      <w:pPr>
        <w:spacing w:after="360" w:line="276" w:lineRule="auto"/>
        <w:ind w:firstLine="709"/>
        <w:jc w:val="both"/>
        <w:rPr>
          <w:sz w:val="28"/>
          <w:szCs w:val="28"/>
        </w:rPr>
      </w:pPr>
      <w:hyperlink r:id="rId379"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81726C" w:rsidP="006811D0">
      <w:pPr>
        <w:spacing w:after="360" w:line="276" w:lineRule="auto"/>
        <w:ind w:firstLine="709"/>
        <w:jc w:val="both"/>
        <w:rPr>
          <w:bCs/>
          <w:i/>
          <w:color w:val="0000FF"/>
          <w:sz w:val="28"/>
          <w:szCs w:val="28"/>
          <w:u w:val="single"/>
        </w:rPr>
      </w:pPr>
      <w:hyperlink r:id="rId380"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 xml:space="preserve">3) суммы возвратной финансовой помощи (займа), полученной на возвратной основе и возвращенной в течение календарного года. На </w:t>
      </w:r>
      <w:r w:rsidRPr="008E5515">
        <w:rPr>
          <w:sz w:val="28"/>
          <w:szCs w:val="28"/>
        </w:rPr>
        <w:lastRenderedPageBreak/>
        <w:t>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81726C" w:rsidP="008E5515">
      <w:pPr>
        <w:spacing w:after="360" w:line="276" w:lineRule="auto"/>
        <w:ind w:firstLine="709"/>
        <w:jc w:val="both"/>
        <w:rPr>
          <w:sz w:val="28"/>
          <w:szCs w:val="28"/>
        </w:rPr>
      </w:pPr>
      <w:hyperlink r:id="rId381"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 xml:space="preserve">учения </w:t>
      </w:r>
      <w:r w:rsidR="00660079" w:rsidRPr="001C001D">
        <w:rPr>
          <w:sz w:val="28"/>
          <w:szCs w:val="28"/>
        </w:rPr>
        <w:lastRenderedPageBreak/>
        <w:t>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81726C" w:rsidP="008E5515">
      <w:pPr>
        <w:spacing w:after="360" w:line="276" w:lineRule="auto"/>
        <w:ind w:firstLine="709"/>
        <w:jc w:val="both"/>
        <w:rPr>
          <w:sz w:val="28"/>
          <w:szCs w:val="28"/>
        </w:rPr>
      </w:pPr>
      <w:hyperlink r:id="rId382"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81726C" w:rsidP="006811D0">
      <w:pPr>
        <w:spacing w:after="360" w:line="276" w:lineRule="auto"/>
        <w:ind w:firstLine="709"/>
        <w:jc w:val="both"/>
        <w:rPr>
          <w:bCs/>
          <w:i/>
          <w:color w:val="0000FF"/>
          <w:sz w:val="28"/>
          <w:szCs w:val="28"/>
          <w:u w:val="single"/>
        </w:rPr>
      </w:pPr>
      <w:hyperlink r:id="rId383"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 xml:space="preserve">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w:t>
      </w:r>
      <w:r w:rsidRPr="00713A93">
        <w:rPr>
          <w:sz w:val="28"/>
          <w:szCs w:val="28"/>
        </w:rPr>
        <w:lastRenderedPageBreak/>
        <w:t>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81726C" w:rsidP="00713A93">
      <w:pPr>
        <w:spacing w:after="360" w:line="276" w:lineRule="auto"/>
        <w:ind w:firstLine="709"/>
        <w:jc w:val="both"/>
        <w:rPr>
          <w:sz w:val="28"/>
          <w:szCs w:val="28"/>
        </w:rPr>
      </w:pPr>
      <w:hyperlink r:id="rId384"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lastRenderedPageBreak/>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81726C" w:rsidP="00713A93">
      <w:pPr>
        <w:spacing w:after="360" w:line="276" w:lineRule="auto"/>
        <w:ind w:firstLine="709"/>
        <w:jc w:val="both"/>
        <w:rPr>
          <w:sz w:val="28"/>
          <w:szCs w:val="28"/>
        </w:rPr>
      </w:pPr>
      <w:hyperlink r:id="rId385"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81726C" w:rsidP="00713A93">
      <w:pPr>
        <w:spacing w:after="360" w:line="276" w:lineRule="auto"/>
        <w:ind w:firstLine="709"/>
        <w:jc w:val="both"/>
        <w:rPr>
          <w:bCs/>
          <w:i/>
          <w:color w:val="0000FF"/>
          <w:sz w:val="28"/>
          <w:szCs w:val="28"/>
          <w:u w:val="single"/>
        </w:rPr>
      </w:pPr>
      <w:hyperlink r:id="rId386"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w:t>
      </w:r>
      <w:r w:rsidRPr="00713A93">
        <w:rPr>
          <w:sz w:val="28"/>
          <w:szCs w:val="28"/>
        </w:rPr>
        <w:lastRenderedPageBreak/>
        <w:t>обязаны уплатить альтернативную фиксированную ставку за весь календарный месяц, в котором такое заявление подано.</w:t>
      </w:r>
    </w:p>
    <w:p w:rsidR="00713A93" w:rsidRDefault="0081726C" w:rsidP="00713A93">
      <w:pPr>
        <w:spacing w:after="360" w:line="276" w:lineRule="auto"/>
        <w:ind w:firstLine="709"/>
        <w:jc w:val="both"/>
        <w:rPr>
          <w:bCs/>
          <w:i/>
          <w:color w:val="0000FF"/>
          <w:sz w:val="28"/>
          <w:szCs w:val="28"/>
          <w:u w:val="single"/>
        </w:rPr>
      </w:pPr>
      <w:hyperlink r:id="rId387"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81726C" w:rsidP="00713A93">
      <w:pPr>
        <w:spacing w:after="360" w:line="276" w:lineRule="auto"/>
        <w:ind w:firstLine="709"/>
        <w:jc w:val="both"/>
        <w:rPr>
          <w:sz w:val="28"/>
          <w:szCs w:val="28"/>
        </w:rPr>
      </w:pPr>
      <w:hyperlink r:id="rId388"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w:t>
      </w:r>
      <w:r w:rsidRPr="00713A93">
        <w:rPr>
          <w:sz w:val="28"/>
          <w:szCs w:val="28"/>
        </w:rPr>
        <w:lastRenderedPageBreak/>
        <w:t>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81726C" w:rsidP="00713A93">
      <w:pPr>
        <w:spacing w:after="360" w:line="276" w:lineRule="auto"/>
        <w:ind w:firstLine="709"/>
        <w:jc w:val="both"/>
        <w:rPr>
          <w:sz w:val="28"/>
          <w:szCs w:val="28"/>
        </w:rPr>
      </w:pPr>
      <w:hyperlink r:id="rId389"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81726C" w:rsidP="00713A93">
      <w:pPr>
        <w:spacing w:after="360" w:line="276" w:lineRule="auto"/>
        <w:ind w:firstLine="709"/>
        <w:jc w:val="both"/>
        <w:rPr>
          <w:bCs/>
          <w:i/>
          <w:color w:val="0000FF"/>
          <w:sz w:val="28"/>
          <w:szCs w:val="28"/>
          <w:u w:val="single"/>
        </w:rPr>
      </w:pPr>
      <w:hyperlink r:id="rId390"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81726C" w:rsidP="001F5B92">
      <w:pPr>
        <w:spacing w:after="360" w:line="276" w:lineRule="auto"/>
        <w:ind w:firstLine="709"/>
        <w:jc w:val="both"/>
        <w:rPr>
          <w:sz w:val="28"/>
          <w:szCs w:val="28"/>
        </w:rPr>
      </w:pPr>
      <w:hyperlink r:id="rId391"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92"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81726C" w:rsidP="00A419C3">
      <w:pPr>
        <w:spacing w:after="360" w:line="276" w:lineRule="auto"/>
        <w:ind w:firstLine="709"/>
        <w:jc w:val="both"/>
        <w:rPr>
          <w:bCs/>
          <w:i/>
          <w:color w:val="0000FF"/>
          <w:sz w:val="28"/>
          <w:szCs w:val="28"/>
          <w:u w:val="single"/>
        </w:rPr>
      </w:pPr>
      <w:hyperlink r:id="rId393"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lastRenderedPageBreak/>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81726C" w:rsidP="00A419C3">
      <w:pPr>
        <w:spacing w:after="360" w:line="276" w:lineRule="auto"/>
        <w:ind w:firstLine="709"/>
        <w:jc w:val="both"/>
        <w:rPr>
          <w:sz w:val="28"/>
          <w:szCs w:val="28"/>
        </w:rPr>
      </w:pPr>
      <w:hyperlink r:id="rId394"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81726C" w:rsidP="001A24EC">
      <w:pPr>
        <w:spacing w:after="360" w:line="276" w:lineRule="auto"/>
        <w:ind w:firstLine="709"/>
        <w:jc w:val="both"/>
        <w:rPr>
          <w:sz w:val="28"/>
          <w:szCs w:val="28"/>
        </w:rPr>
      </w:pPr>
      <w:hyperlink r:id="rId395"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lastRenderedPageBreak/>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81726C" w:rsidP="006811D0">
      <w:pPr>
        <w:spacing w:after="360" w:line="276" w:lineRule="auto"/>
        <w:ind w:firstLine="709"/>
        <w:jc w:val="both"/>
        <w:rPr>
          <w:sz w:val="28"/>
          <w:szCs w:val="28"/>
        </w:rPr>
      </w:pPr>
      <w:hyperlink r:id="rId396"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97"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81726C" w:rsidP="006811D0">
      <w:pPr>
        <w:spacing w:after="360" w:line="276" w:lineRule="auto"/>
        <w:ind w:firstLine="709"/>
        <w:jc w:val="both"/>
        <w:rPr>
          <w:sz w:val="28"/>
          <w:szCs w:val="28"/>
        </w:rPr>
      </w:pPr>
      <w:hyperlink r:id="rId398"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 xml:space="preserve">Документом, удостоверяющим право физического лица-предпринимателя на осуществление одного из видов предпринимательской </w:t>
      </w:r>
      <w:r w:rsidRPr="001C001D">
        <w:rPr>
          <w:sz w:val="28"/>
          <w:szCs w:val="28"/>
        </w:rPr>
        <w:lastRenderedPageBreak/>
        <w:t>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99" w:history="1">
        <w:r w:rsidRPr="001C001D">
          <w:rPr>
            <w:sz w:val="28"/>
            <w:szCs w:val="28"/>
          </w:rPr>
          <w:t>форма</w:t>
        </w:r>
      </w:hyperlink>
      <w:r w:rsidRPr="001C001D">
        <w:rPr>
          <w:sz w:val="28"/>
          <w:szCs w:val="28"/>
        </w:rPr>
        <w:t xml:space="preserve"> патента и </w:t>
      </w:r>
      <w:hyperlink r:id="rId400"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01"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02"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lastRenderedPageBreak/>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81726C" w:rsidP="001A24EC">
      <w:pPr>
        <w:spacing w:after="360" w:line="276" w:lineRule="auto"/>
        <w:ind w:firstLine="709"/>
        <w:jc w:val="both"/>
        <w:rPr>
          <w:sz w:val="28"/>
          <w:szCs w:val="28"/>
        </w:rPr>
      </w:pPr>
      <w:hyperlink r:id="rId403"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 xml:space="preserve">.9 настоящей статьи, налогоплательщик имеет право выбрать патентную систему </w:t>
      </w:r>
      <w:r w:rsidRPr="001C001D">
        <w:rPr>
          <w:sz w:val="28"/>
          <w:szCs w:val="28"/>
        </w:rPr>
        <w:lastRenderedPageBreak/>
        <w:t>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lastRenderedPageBreak/>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81726C" w:rsidP="006811D0">
      <w:pPr>
        <w:spacing w:after="360" w:line="276" w:lineRule="auto"/>
        <w:ind w:firstLine="709"/>
        <w:jc w:val="both"/>
        <w:rPr>
          <w:i/>
          <w:sz w:val="28"/>
          <w:szCs w:val="28"/>
        </w:rPr>
      </w:pPr>
      <w:hyperlink r:id="rId40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 xml:space="preserve">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w:t>
      </w:r>
      <w:r w:rsidRPr="001C001D">
        <w:rPr>
          <w:sz w:val="28"/>
          <w:szCs w:val="28"/>
        </w:rPr>
        <w:lastRenderedPageBreak/>
        <w:t>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81726C" w:rsidP="006811D0">
      <w:pPr>
        <w:spacing w:after="360" w:line="276" w:lineRule="auto"/>
        <w:ind w:firstLine="709"/>
        <w:jc w:val="both"/>
        <w:rPr>
          <w:rStyle w:val="ab"/>
          <w:i/>
          <w:sz w:val="28"/>
          <w:szCs w:val="28"/>
        </w:rPr>
      </w:pPr>
      <w:hyperlink r:id="rId40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81726C" w:rsidP="006811D0">
      <w:pPr>
        <w:spacing w:after="360" w:line="276" w:lineRule="auto"/>
        <w:ind w:firstLine="709"/>
        <w:jc w:val="both"/>
        <w:rPr>
          <w:i/>
          <w:sz w:val="28"/>
          <w:szCs w:val="28"/>
        </w:rPr>
      </w:pPr>
      <w:hyperlink r:id="rId40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lastRenderedPageBreak/>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lastRenderedPageBreak/>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81726C" w:rsidP="001A24EC">
      <w:pPr>
        <w:spacing w:after="360" w:line="276" w:lineRule="auto"/>
        <w:ind w:firstLine="709"/>
        <w:jc w:val="both"/>
        <w:rPr>
          <w:b/>
          <w:sz w:val="28"/>
          <w:szCs w:val="28"/>
        </w:rPr>
      </w:pPr>
      <w:hyperlink r:id="rId407"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81726C" w:rsidP="001A24EC">
      <w:pPr>
        <w:spacing w:after="360" w:line="276" w:lineRule="auto"/>
        <w:ind w:firstLine="709"/>
        <w:jc w:val="both"/>
        <w:rPr>
          <w:sz w:val="28"/>
          <w:szCs w:val="28"/>
        </w:rPr>
      </w:pPr>
      <w:hyperlink r:id="rId408"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81726C" w:rsidP="006811D0">
      <w:pPr>
        <w:spacing w:after="360" w:line="276" w:lineRule="auto"/>
        <w:ind w:firstLine="709"/>
        <w:jc w:val="both"/>
        <w:rPr>
          <w:sz w:val="28"/>
          <w:szCs w:val="28"/>
        </w:rPr>
      </w:pPr>
      <w:hyperlink r:id="rId409"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81726C" w:rsidP="006811D0">
      <w:pPr>
        <w:spacing w:after="360" w:line="276" w:lineRule="auto"/>
        <w:ind w:firstLine="709"/>
        <w:jc w:val="both"/>
        <w:rPr>
          <w:sz w:val="28"/>
          <w:szCs w:val="28"/>
        </w:rPr>
      </w:pPr>
      <w:hyperlink r:id="rId410"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81726C" w:rsidP="006811D0">
      <w:pPr>
        <w:spacing w:after="360" w:line="276" w:lineRule="auto"/>
        <w:ind w:firstLine="709"/>
        <w:jc w:val="both"/>
        <w:rPr>
          <w:sz w:val="28"/>
          <w:szCs w:val="28"/>
        </w:rPr>
      </w:pPr>
      <w:hyperlink r:id="rId411"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81726C" w:rsidP="006811D0">
      <w:pPr>
        <w:spacing w:after="360" w:line="276" w:lineRule="auto"/>
        <w:ind w:firstLine="709"/>
        <w:jc w:val="both"/>
        <w:rPr>
          <w:i/>
          <w:sz w:val="28"/>
          <w:szCs w:val="28"/>
        </w:rPr>
      </w:pPr>
      <w:hyperlink r:id="rId412"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81726C" w:rsidP="001A24EC">
      <w:pPr>
        <w:spacing w:after="360" w:line="276" w:lineRule="auto"/>
        <w:ind w:firstLine="709"/>
        <w:jc w:val="both"/>
        <w:rPr>
          <w:sz w:val="28"/>
          <w:szCs w:val="28"/>
        </w:rPr>
      </w:pPr>
      <w:hyperlink r:id="rId413"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w:t>
      </w:r>
      <w:r w:rsidRPr="001C001D">
        <w:rPr>
          <w:sz w:val="28"/>
          <w:szCs w:val="28"/>
        </w:rPr>
        <w:lastRenderedPageBreak/>
        <w:t>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81726C" w:rsidP="00B378FB">
      <w:pPr>
        <w:spacing w:after="360" w:line="276" w:lineRule="auto"/>
        <w:ind w:firstLine="709"/>
        <w:jc w:val="both"/>
        <w:rPr>
          <w:sz w:val="28"/>
          <w:szCs w:val="28"/>
        </w:rPr>
      </w:pPr>
      <w:hyperlink r:id="rId414"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81726C" w:rsidP="00203F5E">
      <w:pPr>
        <w:spacing w:after="360" w:line="276" w:lineRule="auto"/>
        <w:ind w:firstLine="709"/>
        <w:jc w:val="both"/>
        <w:rPr>
          <w:sz w:val="28"/>
          <w:szCs w:val="28"/>
        </w:rPr>
      </w:pPr>
      <w:hyperlink r:id="rId415"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w:t>
      </w:r>
      <w:r w:rsidRPr="00203F5E">
        <w:rPr>
          <w:sz w:val="28"/>
          <w:szCs w:val="28"/>
        </w:rPr>
        <w:lastRenderedPageBreak/>
        <w:t>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81726C" w:rsidP="009525A5">
      <w:pPr>
        <w:spacing w:after="360" w:line="276" w:lineRule="auto"/>
        <w:ind w:firstLine="709"/>
        <w:jc w:val="both"/>
        <w:rPr>
          <w:sz w:val="28"/>
          <w:szCs w:val="28"/>
        </w:rPr>
      </w:pPr>
      <w:hyperlink r:id="rId416"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w:t>
      </w:r>
      <w:r w:rsidRPr="00FF46A0">
        <w:rPr>
          <w:sz w:val="28"/>
          <w:szCs w:val="28"/>
        </w:rPr>
        <w:lastRenderedPageBreak/>
        <w:t>произведенной сельскохозяйственной продукции физическое лицо имеет право при наличии следующих документов:</w:t>
      </w:r>
    </w:p>
    <w:p w:rsidR="00C526F9" w:rsidRPr="00FF46A0" w:rsidRDefault="0081726C" w:rsidP="00FF46A0">
      <w:pPr>
        <w:spacing w:after="360" w:line="276" w:lineRule="auto"/>
        <w:ind w:firstLine="709"/>
        <w:jc w:val="both"/>
        <w:rPr>
          <w:sz w:val="28"/>
          <w:szCs w:val="28"/>
        </w:rPr>
      </w:pPr>
      <w:hyperlink r:id="rId417"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81726C" w:rsidP="00C526F9">
      <w:pPr>
        <w:spacing w:after="360" w:line="276" w:lineRule="auto"/>
        <w:ind w:firstLine="709"/>
        <w:jc w:val="both"/>
        <w:rPr>
          <w:sz w:val="28"/>
          <w:szCs w:val="28"/>
        </w:rPr>
      </w:pPr>
      <w:hyperlink r:id="rId418"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81726C" w:rsidP="00FF46A0">
      <w:pPr>
        <w:spacing w:after="360" w:line="276" w:lineRule="auto"/>
        <w:ind w:firstLine="709"/>
        <w:jc w:val="both"/>
        <w:rPr>
          <w:sz w:val="28"/>
          <w:szCs w:val="28"/>
        </w:rPr>
      </w:pPr>
      <w:hyperlink r:id="rId419"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81726C" w:rsidP="006811D0">
      <w:pPr>
        <w:spacing w:after="360" w:line="276" w:lineRule="auto"/>
        <w:ind w:firstLine="709"/>
        <w:jc w:val="both"/>
        <w:rPr>
          <w:sz w:val="28"/>
          <w:szCs w:val="28"/>
        </w:rPr>
      </w:pPr>
      <w:hyperlink r:id="rId42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 xml:space="preserve">т плательщика налога как оплата товаров, работ, услуг, подлежащих поставке. </w:t>
      </w:r>
      <w:r w:rsidRPr="001C001D">
        <w:rPr>
          <w:sz w:val="28"/>
          <w:szCs w:val="28"/>
        </w:rPr>
        <w:lastRenderedPageBreak/>
        <w:t>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81726C" w:rsidP="006811D0">
      <w:pPr>
        <w:spacing w:after="360" w:line="276" w:lineRule="auto"/>
        <w:ind w:firstLine="709"/>
        <w:jc w:val="both"/>
        <w:rPr>
          <w:i/>
          <w:sz w:val="28"/>
          <w:szCs w:val="28"/>
        </w:rPr>
      </w:pPr>
      <w:hyperlink r:id="rId421"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lastRenderedPageBreak/>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81726C" w:rsidP="006811D0">
      <w:pPr>
        <w:spacing w:after="360" w:line="276" w:lineRule="auto"/>
        <w:ind w:firstLine="709"/>
        <w:jc w:val="both"/>
        <w:rPr>
          <w:sz w:val="28"/>
          <w:szCs w:val="28"/>
        </w:rPr>
      </w:pPr>
      <w:hyperlink r:id="rId422"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1726C" w:rsidP="00FF46A0">
      <w:pPr>
        <w:pStyle w:val="ae"/>
        <w:spacing w:after="360"/>
        <w:ind w:left="0" w:firstLine="709"/>
        <w:jc w:val="both"/>
        <w:rPr>
          <w:rFonts w:ascii="Times New Roman" w:hAnsi="Times New Roman" w:cs="Times New Roman"/>
          <w:sz w:val="28"/>
          <w:szCs w:val="28"/>
        </w:rPr>
      </w:pPr>
      <w:hyperlink r:id="rId423"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1726C" w:rsidP="00FF46A0">
      <w:pPr>
        <w:tabs>
          <w:tab w:val="left" w:pos="993"/>
        </w:tabs>
        <w:spacing w:after="360" w:line="276" w:lineRule="auto"/>
        <w:ind w:firstLine="709"/>
        <w:jc w:val="both"/>
        <w:rPr>
          <w:rStyle w:val="FontStyle30"/>
          <w:sz w:val="28"/>
          <w:szCs w:val="28"/>
        </w:rPr>
      </w:pPr>
      <w:hyperlink r:id="rId424"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81726C" w:rsidP="00FF46A0">
      <w:pPr>
        <w:tabs>
          <w:tab w:val="left" w:pos="993"/>
        </w:tabs>
        <w:spacing w:after="360" w:line="276" w:lineRule="auto"/>
        <w:ind w:firstLine="709"/>
        <w:jc w:val="both"/>
        <w:rPr>
          <w:rStyle w:val="FontStyle30"/>
          <w:sz w:val="28"/>
          <w:szCs w:val="28"/>
        </w:rPr>
      </w:pPr>
      <w:hyperlink r:id="rId425"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 xml:space="preserve">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w:t>
      </w:r>
      <w:r w:rsidRPr="001C001D">
        <w:rPr>
          <w:sz w:val="28"/>
          <w:szCs w:val="28"/>
        </w:rPr>
        <w:lastRenderedPageBreak/>
        <w:t>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81726C" w:rsidP="006811D0">
      <w:pPr>
        <w:spacing w:after="360" w:line="276" w:lineRule="auto"/>
        <w:ind w:firstLine="709"/>
        <w:jc w:val="both"/>
        <w:rPr>
          <w:sz w:val="28"/>
          <w:szCs w:val="28"/>
        </w:rPr>
      </w:pPr>
      <w:hyperlink r:id="rId426"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81726C" w:rsidP="00005808">
      <w:pPr>
        <w:spacing w:after="360" w:line="276" w:lineRule="auto"/>
        <w:ind w:firstLine="709"/>
        <w:jc w:val="both"/>
        <w:rPr>
          <w:sz w:val="28"/>
          <w:szCs w:val="28"/>
        </w:rPr>
      </w:pPr>
      <w:hyperlink r:id="rId427"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81726C" w:rsidP="00005808">
      <w:pPr>
        <w:spacing w:after="360" w:line="276" w:lineRule="auto"/>
        <w:ind w:firstLine="709"/>
        <w:jc w:val="both"/>
        <w:rPr>
          <w:i/>
          <w:color w:val="000080"/>
          <w:sz w:val="28"/>
          <w:szCs w:val="28"/>
        </w:rPr>
      </w:pPr>
      <w:hyperlink r:id="rId428"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lastRenderedPageBreak/>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 xml:space="preserve">.3.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w:t>
      </w:r>
      <w:r w:rsidRPr="00B378FB">
        <w:rPr>
          <w:sz w:val="28"/>
          <w:szCs w:val="28"/>
          <w:lang w:eastAsia="en-US"/>
        </w:rPr>
        <w:lastRenderedPageBreak/>
        <w:t>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w:t>
      </w:r>
      <w:r w:rsidRPr="00B378FB">
        <w:rPr>
          <w:sz w:val="28"/>
          <w:szCs w:val="28"/>
          <w:lang w:eastAsia="en-US"/>
        </w:rPr>
        <w:lastRenderedPageBreak/>
        <w:t>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lastRenderedPageBreak/>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w:t>
      </w:r>
      <w:r w:rsidRPr="00B378FB">
        <w:rPr>
          <w:sz w:val="28"/>
          <w:szCs w:val="28"/>
          <w:lang w:eastAsia="uk-UA"/>
        </w:rPr>
        <w:lastRenderedPageBreak/>
        <w:t>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w:t>
      </w:r>
      <w:r w:rsidRPr="00B378FB">
        <w:rPr>
          <w:color w:val="000000"/>
          <w:sz w:val="28"/>
          <w:szCs w:val="28"/>
          <w:lang w:eastAsia="en-US"/>
        </w:rPr>
        <w:lastRenderedPageBreak/>
        <w:t>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81726C" w:rsidP="00B378FB">
      <w:pPr>
        <w:spacing w:after="360" w:line="276" w:lineRule="auto"/>
        <w:ind w:firstLine="709"/>
        <w:jc w:val="both"/>
        <w:rPr>
          <w:sz w:val="28"/>
          <w:szCs w:val="28"/>
        </w:rPr>
      </w:pPr>
      <w:hyperlink r:id="rId429"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81726C" w:rsidP="006811D0">
      <w:pPr>
        <w:spacing w:after="360" w:line="276" w:lineRule="auto"/>
        <w:ind w:firstLine="709"/>
        <w:jc w:val="both"/>
        <w:rPr>
          <w:sz w:val="28"/>
          <w:szCs w:val="28"/>
        </w:rPr>
      </w:pPr>
      <w:hyperlink r:id="rId430"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81726C" w:rsidP="00D6348D">
      <w:pPr>
        <w:tabs>
          <w:tab w:val="left" w:pos="6120"/>
        </w:tabs>
        <w:spacing w:after="360" w:line="276" w:lineRule="auto"/>
        <w:ind w:firstLine="709"/>
        <w:jc w:val="both"/>
        <w:rPr>
          <w:i/>
          <w:sz w:val="28"/>
          <w:szCs w:val="28"/>
        </w:rPr>
      </w:pPr>
      <w:hyperlink r:id="rId431"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81726C" w:rsidP="00D6348D">
      <w:pPr>
        <w:tabs>
          <w:tab w:val="left" w:pos="6120"/>
        </w:tabs>
        <w:spacing w:after="360" w:line="276" w:lineRule="auto"/>
        <w:ind w:firstLine="709"/>
        <w:jc w:val="both"/>
        <w:rPr>
          <w:i/>
          <w:sz w:val="28"/>
          <w:szCs w:val="28"/>
        </w:rPr>
      </w:pPr>
      <w:hyperlink r:id="rId432"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81726C" w:rsidP="00D6348D">
      <w:pPr>
        <w:tabs>
          <w:tab w:val="left" w:pos="6120"/>
        </w:tabs>
        <w:spacing w:after="360" w:line="276" w:lineRule="auto"/>
        <w:ind w:firstLine="709"/>
        <w:jc w:val="both"/>
        <w:rPr>
          <w:i/>
          <w:sz w:val="28"/>
          <w:szCs w:val="28"/>
        </w:rPr>
      </w:pPr>
      <w:hyperlink r:id="rId433"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81726C" w:rsidP="00D6348D">
      <w:pPr>
        <w:tabs>
          <w:tab w:val="left" w:pos="6120"/>
        </w:tabs>
        <w:spacing w:after="360" w:line="276" w:lineRule="auto"/>
        <w:ind w:firstLine="709"/>
        <w:jc w:val="both"/>
        <w:rPr>
          <w:i/>
          <w:sz w:val="28"/>
          <w:szCs w:val="28"/>
        </w:rPr>
      </w:pPr>
      <w:hyperlink r:id="rId434"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w:t>
      </w:r>
      <w:r w:rsidR="00545EF9" w:rsidRPr="001C001D">
        <w:rPr>
          <w:sz w:val="28"/>
          <w:szCs w:val="28"/>
        </w:rPr>
        <w:lastRenderedPageBreak/>
        <w:t>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81726C" w:rsidP="006811D0">
      <w:pPr>
        <w:spacing w:after="360" w:line="276" w:lineRule="auto"/>
        <w:ind w:firstLine="709"/>
        <w:jc w:val="both"/>
        <w:rPr>
          <w:i/>
          <w:sz w:val="28"/>
          <w:szCs w:val="28"/>
        </w:rPr>
      </w:pPr>
      <w:hyperlink r:id="rId435"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81726C" w:rsidP="002F55AA">
      <w:pPr>
        <w:spacing w:after="360" w:line="276" w:lineRule="auto"/>
        <w:ind w:firstLine="709"/>
        <w:jc w:val="both"/>
        <w:rPr>
          <w:sz w:val="28"/>
          <w:szCs w:val="28"/>
        </w:rPr>
      </w:pPr>
      <w:hyperlink r:id="rId436"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81726C" w:rsidP="006811D0">
      <w:pPr>
        <w:spacing w:after="360" w:line="276" w:lineRule="auto"/>
        <w:ind w:firstLine="709"/>
        <w:jc w:val="both"/>
        <w:rPr>
          <w:sz w:val="28"/>
          <w:szCs w:val="28"/>
        </w:rPr>
      </w:pPr>
      <w:hyperlink r:id="rId437"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81726C" w:rsidP="002F55AA">
      <w:pPr>
        <w:spacing w:after="360" w:line="276" w:lineRule="auto"/>
        <w:ind w:firstLine="709"/>
        <w:jc w:val="both"/>
        <w:rPr>
          <w:sz w:val="28"/>
          <w:szCs w:val="28"/>
        </w:rPr>
      </w:pPr>
      <w:hyperlink r:id="rId438"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81726C" w:rsidP="002F55AA">
      <w:pPr>
        <w:spacing w:after="360" w:line="276" w:lineRule="auto"/>
        <w:ind w:firstLine="709"/>
        <w:jc w:val="both"/>
        <w:rPr>
          <w:sz w:val="28"/>
          <w:szCs w:val="28"/>
        </w:rPr>
      </w:pPr>
      <w:hyperlink r:id="rId439"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40"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81726C" w:rsidP="00272518">
      <w:pPr>
        <w:spacing w:after="360" w:line="276" w:lineRule="auto"/>
        <w:ind w:firstLine="709"/>
        <w:jc w:val="both"/>
        <w:rPr>
          <w:bCs/>
          <w:i/>
          <w:color w:val="0000FF"/>
          <w:sz w:val="28"/>
          <w:szCs w:val="28"/>
          <w:u w:val="single"/>
        </w:rPr>
      </w:pPr>
      <w:hyperlink r:id="rId441"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81726C" w:rsidP="006811D0">
      <w:pPr>
        <w:spacing w:after="360" w:line="276" w:lineRule="auto"/>
        <w:ind w:firstLine="709"/>
        <w:jc w:val="both"/>
        <w:rPr>
          <w:rStyle w:val="ab"/>
          <w:i/>
          <w:sz w:val="28"/>
          <w:szCs w:val="28"/>
        </w:rPr>
      </w:pPr>
      <w:hyperlink r:id="rId442"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81726C" w:rsidP="00272518">
      <w:pPr>
        <w:spacing w:after="360" w:line="276" w:lineRule="auto"/>
        <w:ind w:firstLine="709"/>
        <w:jc w:val="both"/>
        <w:rPr>
          <w:bCs/>
          <w:i/>
          <w:color w:val="0000FF"/>
          <w:sz w:val="28"/>
          <w:szCs w:val="28"/>
          <w:u w:val="single"/>
        </w:rPr>
      </w:pPr>
      <w:hyperlink r:id="rId443"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lastRenderedPageBreak/>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81726C" w:rsidP="00B378FB">
      <w:pPr>
        <w:spacing w:after="360" w:line="276" w:lineRule="auto"/>
        <w:ind w:firstLine="709"/>
        <w:jc w:val="both"/>
        <w:rPr>
          <w:sz w:val="28"/>
          <w:szCs w:val="28"/>
        </w:rPr>
      </w:pPr>
      <w:hyperlink r:id="rId444"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81726C" w:rsidP="008C5901">
      <w:pPr>
        <w:spacing w:after="360" w:line="276" w:lineRule="auto"/>
        <w:ind w:firstLine="709"/>
        <w:jc w:val="both"/>
        <w:rPr>
          <w:b/>
          <w:bCs/>
          <w:sz w:val="28"/>
          <w:szCs w:val="28"/>
        </w:rPr>
      </w:pPr>
      <w:hyperlink r:id="rId445"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81726C" w:rsidP="006811D0">
      <w:pPr>
        <w:spacing w:after="360" w:line="276" w:lineRule="auto"/>
        <w:ind w:firstLine="709"/>
        <w:jc w:val="both"/>
        <w:rPr>
          <w:sz w:val="28"/>
          <w:szCs w:val="28"/>
        </w:rPr>
      </w:pPr>
      <w:hyperlink r:id="rId446"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47"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81726C" w:rsidP="006811D0">
      <w:pPr>
        <w:spacing w:after="360" w:line="276" w:lineRule="auto"/>
        <w:ind w:firstLine="709"/>
        <w:jc w:val="both"/>
        <w:rPr>
          <w:rStyle w:val="ab"/>
          <w:i/>
          <w:sz w:val="28"/>
          <w:szCs w:val="28"/>
        </w:rPr>
      </w:pPr>
      <w:hyperlink r:id="rId448"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81726C" w:rsidP="008C5901">
      <w:pPr>
        <w:spacing w:after="360" w:line="276" w:lineRule="auto"/>
        <w:ind w:firstLine="709"/>
        <w:jc w:val="both"/>
        <w:rPr>
          <w:bCs/>
          <w:i/>
          <w:color w:val="0000FF"/>
          <w:sz w:val="28"/>
          <w:szCs w:val="28"/>
          <w:u w:val="single"/>
        </w:rPr>
      </w:pPr>
      <w:hyperlink r:id="rId449"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двойном размере стоимости патента на добычу угля (угольной продукции) за один месяц. До дня уплаты </w:t>
      </w:r>
      <w:r w:rsidRPr="00AF6635">
        <w:rPr>
          <w:sz w:val="28"/>
          <w:szCs w:val="28"/>
        </w:rPr>
        <w:lastRenderedPageBreak/>
        <w:t>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81726C" w:rsidP="00AF6635">
      <w:pPr>
        <w:spacing w:after="360" w:line="276" w:lineRule="auto"/>
        <w:ind w:firstLine="709"/>
        <w:jc w:val="both"/>
        <w:rPr>
          <w:i/>
          <w:sz w:val="28"/>
          <w:szCs w:val="28"/>
        </w:rPr>
      </w:pPr>
      <w:hyperlink r:id="rId450"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81726C" w:rsidP="00AF6635">
      <w:pPr>
        <w:spacing w:after="360" w:line="276" w:lineRule="auto"/>
        <w:ind w:firstLine="709"/>
        <w:jc w:val="both"/>
        <w:rPr>
          <w:sz w:val="28"/>
          <w:szCs w:val="28"/>
        </w:rPr>
      </w:pPr>
      <w:hyperlink r:id="rId451"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 xml:space="preserve">предприниматели, годовой объем валового дохода от хозяйственной деятельности, которых составляет свыше 10 000 000 </w:t>
      </w:r>
      <w:r w:rsidRPr="001C001D">
        <w:rPr>
          <w:sz w:val="28"/>
          <w:szCs w:val="28"/>
        </w:rPr>
        <w:lastRenderedPageBreak/>
        <w:t>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52"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53"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54"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lastRenderedPageBreak/>
        <w:t>225.7. </w:t>
      </w:r>
      <w:hyperlink r:id="rId455"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56"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57"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58"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81726C" w:rsidP="006811D0">
      <w:pPr>
        <w:spacing w:after="360" w:line="276" w:lineRule="auto"/>
        <w:ind w:firstLine="709"/>
        <w:jc w:val="both"/>
        <w:rPr>
          <w:sz w:val="28"/>
          <w:szCs w:val="28"/>
        </w:rPr>
      </w:pPr>
      <w:hyperlink r:id="rId459"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lastRenderedPageBreak/>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60"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61"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81726C" w:rsidP="006811D0">
      <w:pPr>
        <w:spacing w:after="360" w:line="276" w:lineRule="auto"/>
        <w:ind w:firstLine="709"/>
        <w:jc w:val="both"/>
        <w:rPr>
          <w:rStyle w:val="ab"/>
          <w:i/>
          <w:sz w:val="28"/>
          <w:szCs w:val="28"/>
        </w:rPr>
      </w:pPr>
      <w:hyperlink r:id="rId462"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81726C" w:rsidP="006811D0">
      <w:pPr>
        <w:spacing w:after="360" w:line="276" w:lineRule="auto"/>
        <w:ind w:firstLine="709"/>
        <w:jc w:val="both"/>
        <w:rPr>
          <w:i/>
          <w:sz w:val="28"/>
          <w:szCs w:val="28"/>
        </w:rPr>
      </w:pPr>
      <w:hyperlink r:id="rId463"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w:t>
      </w:r>
      <w:r w:rsidR="00545EF9" w:rsidRPr="001C001D">
        <w:rPr>
          <w:sz w:val="28"/>
          <w:szCs w:val="28"/>
        </w:rPr>
        <w:lastRenderedPageBreak/>
        <w:t xml:space="preserve">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81726C" w:rsidP="006811D0">
      <w:pPr>
        <w:spacing w:after="360" w:line="276" w:lineRule="auto"/>
        <w:ind w:firstLine="709"/>
        <w:jc w:val="both"/>
        <w:rPr>
          <w:sz w:val="28"/>
          <w:szCs w:val="28"/>
        </w:rPr>
      </w:pPr>
      <w:hyperlink r:id="rId464"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w:t>
      </w:r>
      <w:r w:rsidR="00545EF9" w:rsidRPr="001C001D">
        <w:rPr>
          <w:rFonts w:ascii="Times New Roman" w:hAnsi="Times New Roman" w:cs="Times New Roman"/>
          <w:sz w:val="28"/>
          <w:szCs w:val="28"/>
          <w:lang w:val="ru-RU"/>
        </w:rPr>
        <w:lastRenderedPageBreak/>
        <w:t>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81726C" w:rsidP="00DB77A1">
      <w:pPr>
        <w:spacing w:after="360" w:line="276" w:lineRule="auto"/>
        <w:ind w:firstLine="709"/>
        <w:jc w:val="both"/>
        <w:rPr>
          <w:sz w:val="28"/>
          <w:szCs w:val="28"/>
        </w:rPr>
      </w:pPr>
      <w:hyperlink r:id="rId465"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81726C" w:rsidP="006811D0">
      <w:pPr>
        <w:spacing w:after="360" w:line="276" w:lineRule="auto"/>
        <w:ind w:firstLine="709"/>
        <w:jc w:val="both"/>
        <w:rPr>
          <w:sz w:val="28"/>
          <w:szCs w:val="28"/>
        </w:rPr>
      </w:pPr>
      <w:hyperlink r:id="rId466"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67"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lastRenderedPageBreak/>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68"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.2. За нарушения, совершенные начиная с 01.01.2016 года и нарушения, совершенные в периоде с 01.09.2014 по 31.12.2015 года, но </w:t>
      </w:r>
      <w:r w:rsidRPr="001C001D">
        <w:rPr>
          <w:sz w:val="28"/>
          <w:szCs w:val="28"/>
        </w:rPr>
        <w:lastRenderedPageBreak/>
        <w:t>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69"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70"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71"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72"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73"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74"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w:t>
      </w:r>
      <w:r w:rsidR="00444FAB" w:rsidRPr="001C001D">
        <w:rPr>
          <w:sz w:val="28"/>
          <w:szCs w:val="28"/>
        </w:rPr>
        <w:lastRenderedPageBreak/>
        <w:t xml:space="preserve">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Выездная проверка, осуществляемая в связи с реорганизацией, ликвидацией или банкротством налогоплательщика, может проводиться </w:t>
      </w:r>
      <w:r w:rsidRPr="001C001D">
        <w:rPr>
          <w:rFonts w:ascii="Times New Roman" w:hAnsi="Times New Roman" w:cs="Times New Roman"/>
          <w:sz w:val="28"/>
          <w:szCs w:val="28"/>
        </w:rPr>
        <w:lastRenderedPageBreak/>
        <w:t>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81726C" w:rsidP="00DB77A1">
      <w:pPr>
        <w:spacing w:after="360" w:line="276" w:lineRule="auto"/>
        <w:ind w:firstLine="709"/>
        <w:jc w:val="both"/>
        <w:rPr>
          <w:b/>
          <w:bCs/>
          <w:sz w:val="28"/>
          <w:szCs w:val="28"/>
        </w:rPr>
      </w:pPr>
      <w:hyperlink r:id="rId475"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7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7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7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w:t>
      </w:r>
      <w:r w:rsidRPr="00203F5E">
        <w:rPr>
          <w:sz w:val="28"/>
          <w:szCs w:val="28"/>
        </w:rPr>
        <w:lastRenderedPageBreak/>
        <w:t xml:space="preserve">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81726C" w:rsidP="00203F5E">
      <w:pPr>
        <w:spacing w:after="360" w:line="276" w:lineRule="auto"/>
        <w:ind w:firstLine="709"/>
        <w:jc w:val="both"/>
        <w:rPr>
          <w:sz w:val="28"/>
          <w:szCs w:val="28"/>
        </w:rPr>
      </w:pPr>
      <w:hyperlink r:id="rId479"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81726C" w:rsidP="00ED55CB">
      <w:pPr>
        <w:spacing w:after="360" w:line="276" w:lineRule="auto"/>
        <w:ind w:firstLine="709"/>
        <w:jc w:val="both"/>
        <w:rPr>
          <w:sz w:val="28"/>
          <w:szCs w:val="28"/>
          <w:lang w:eastAsia="uk-UA"/>
        </w:rPr>
      </w:pPr>
      <w:hyperlink r:id="rId480"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81"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81726C" w:rsidP="00ED55CB">
      <w:pPr>
        <w:spacing w:after="360" w:line="276" w:lineRule="auto"/>
        <w:ind w:firstLine="540"/>
        <w:jc w:val="both"/>
        <w:rPr>
          <w:rStyle w:val="ab"/>
          <w:i/>
          <w:sz w:val="28"/>
          <w:szCs w:val="28"/>
        </w:rPr>
      </w:pPr>
      <w:hyperlink r:id="rId482"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81726C" w:rsidP="00ED55CB">
      <w:pPr>
        <w:spacing w:after="360" w:line="276" w:lineRule="auto"/>
        <w:ind w:firstLine="540"/>
        <w:jc w:val="both"/>
        <w:rPr>
          <w:bCs/>
          <w:i/>
          <w:color w:val="0000FF"/>
          <w:sz w:val="28"/>
          <w:szCs w:val="28"/>
          <w:u w:val="single"/>
        </w:rPr>
      </w:pPr>
      <w:hyperlink r:id="rId483"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81726C" w:rsidP="00845BC6">
      <w:pPr>
        <w:spacing w:after="360" w:line="276" w:lineRule="auto"/>
        <w:ind w:firstLine="540"/>
        <w:jc w:val="both"/>
        <w:rPr>
          <w:i/>
          <w:color w:val="000080"/>
          <w:sz w:val="28"/>
          <w:szCs w:val="28"/>
        </w:rPr>
      </w:pPr>
      <w:hyperlink r:id="rId484"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85"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86"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81726C"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87"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81726C" w:rsidP="006811D0">
      <w:pPr>
        <w:spacing w:after="360" w:line="276" w:lineRule="auto"/>
        <w:ind w:firstLine="709"/>
        <w:jc w:val="both"/>
        <w:rPr>
          <w:rStyle w:val="ab"/>
          <w:i/>
          <w:sz w:val="28"/>
          <w:szCs w:val="28"/>
        </w:rPr>
      </w:pPr>
      <w:hyperlink r:id="rId488"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81726C" w:rsidP="006811D0">
      <w:pPr>
        <w:spacing w:after="360" w:line="276" w:lineRule="auto"/>
        <w:ind w:firstLine="709"/>
        <w:jc w:val="both"/>
        <w:rPr>
          <w:rStyle w:val="ab"/>
          <w:i/>
          <w:sz w:val="28"/>
          <w:szCs w:val="28"/>
        </w:rPr>
      </w:pPr>
      <w:hyperlink r:id="rId489"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81726C" w:rsidP="00E4045C">
      <w:pPr>
        <w:spacing w:after="360" w:line="276" w:lineRule="auto"/>
        <w:ind w:firstLine="709"/>
        <w:jc w:val="both"/>
        <w:rPr>
          <w:i/>
          <w:color w:val="0000FF" w:themeColor="hyperlink"/>
          <w:sz w:val="28"/>
          <w:szCs w:val="28"/>
        </w:rPr>
      </w:pPr>
      <w:hyperlink r:id="rId490"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w:t>
      </w:r>
      <w:r w:rsidRPr="00B41747">
        <w:rPr>
          <w:sz w:val="28"/>
          <w:szCs w:val="28"/>
        </w:rPr>
        <w:lastRenderedPageBreak/>
        <w:t xml:space="preserve">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81726C" w:rsidP="001A2EAB">
      <w:pPr>
        <w:spacing w:after="360" w:line="276" w:lineRule="auto"/>
        <w:ind w:firstLine="709"/>
        <w:jc w:val="both"/>
        <w:rPr>
          <w:i/>
          <w:sz w:val="28"/>
          <w:szCs w:val="28"/>
        </w:rPr>
      </w:pPr>
      <w:hyperlink r:id="rId491"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81726C" w:rsidP="00B6470C">
      <w:pPr>
        <w:shd w:val="clear" w:color="auto" w:fill="FFFFFF"/>
        <w:tabs>
          <w:tab w:val="left" w:pos="930"/>
        </w:tabs>
        <w:spacing w:line="276" w:lineRule="auto"/>
        <w:ind w:firstLine="709"/>
        <w:jc w:val="both"/>
        <w:rPr>
          <w:bCs/>
          <w:sz w:val="28"/>
          <w:szCs w:val="28"/>
        </w:rPr>
      </w:pPr>
      <w:hyperlink r:id="rId492"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w:t>
      </w:r>
      <w:r w:rsidRPr="001C001D">
        <w:rPr>
          <w:sz w:val="28"/>
          <w:szCs w:val="28"/>
        </w:rPr>
        <w:lastRenderedPageBreak/>
        <w:t>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81726C" w:rsidP="00B41747">
      <w:pPr>
        <w:tabs>
          <w:tab w:val="left" w:pos="1181"/>
        </w:tabs>
        <w:spacing w:after="360" w:line="276" w:lineRule="auto"/>
        <w:ind w:firstLine="709"/>
        <w:jc w:val="both"/>
        <w:rPr>
          <w:bCs/>
          <w:i/>
          <w:color w:val="0000FF"/>
          <w:sz w:val="28"/>
          <w:szCs w:val="28"/>
          <w:u w:val="single"/>
        </w:rPr>
      </w:pPr>
      <w:hyperlink r:id="rId493"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w:t>
      </w:r>
      <w:r w:rsidRPr="00130EFF">
        <w:rPr>
          <w:sz w:val="28"/>
          <w:szCs w:val="28"/>
        </w:rPr>
        <w:lastRenderedPageBreak/>
        <w:t xml:space="preserve">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81726C" w:rsidP="00130EFF">
      <w:pPr>
        <w:tabs>
          <w:tab w:val="left" w:pos="1181"/>
        </w:tabs>
        <w:spacing w:after="360" w:line="276" w:lineRule="auto"/>
        <w:ind w:firstLine="709"/>
        <w:jc w:val="both"/>
        <w:rPr>
          <w:sz w:val="28"/>
          <w:szCs w:val="28"/>
        </w:rPr>
      </w:pPr>
      <w:hyperlink r:id="rId494"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81726C" w:rsidP="006811D0">
      <w:pPr>
        <w:spacing w:after="360" w:line="276" w:lineRule="auto"/>
        <w:ind w:firstLine="709"/>
        <w:jc w:val="both"/>
        <w:rPr>
          <w:sz w:val="28"/>
          <w:szCs w:val="28"/>
        </w:rPr>
      </w:pPr>
      <w:hyperlink r:id="rId495"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81726C" w:rsidP="00814022">
      <w:pPr>
        <w:spacing w:after="240" w:line="276" w:lineRule="auto"/>
        <w:ind w:firstLine="709"/>
        <w:jc w:val="both"/>
        <w:rPr>
          <w:i/>
          <w:sz w:val="28"/>
          <w:szCs w:val="28"/>
        </w:rPr>
      </w:pPr>
      <w:hyperlink r:id="rId496"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97"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w:t>
      </w:r>
      <w:r w:rsidRPr="00B378FB">
        <w:rPr>
          <w:color w:val="000000"/>
          <w:sz w:val="28"/>
          <w:szCs w:val="28"/>
          <w:lang w:eastAsia="en-US"/>
        </w:rPr>
        <w:lastRenderedPageBreak/>
        <w:t xml:space="preserve">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81726C" w:rsidP="00B378FB">
      <w:pPr>
        <w:spacing w:after="240" w:line="276" w:lineRule="auto"/>
        <w:ind w:firstLine="709"/>
        <w:jc w:val="both"/>
        <w:rPr>
          <w:sz w:val="28"/>
          <w:szCs w:val="28"/>
        </w:rPr>
      </w:pPr>
      <w:hyperlink r:id="rId498"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9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00"/>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26C" w:rsidRDefault="0081726C" w:rsidP="00B273F7">
      <w:r>
        <w:separator/>
      </w:r>
    </w:p>
  </w:endnote>
  <w:endnote w:type="continuationSeparator" w:id="0">
    <w:p w:rsidR="0081726C" w:rsidRDefault="0081726C"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26C" w:rsidRDefault="0081726C" w:rsidP="00B273F7">
      <w:r>
        <w:separator/>
      </w:r>
    </w:p>
  </w:footnote>
  <w:footnote w:type="continuationSeparator" w:id="0">
    <w:p w:rsidR="0081726C" w:rsidRDefault="0081726C"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26C" w:rsidRPr="009A7269" w:rsidRDefault="0081726C">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EF7C30">
      <w:rPr>
        <w:rFonts w:ascii="Times New Roman" w:hAnsi="Times New Roman" w:cs="Times New Roman"/>
        <w:noProof/>
        <w:sz w:val="24"/>
        <w:szCs w:val="24"/>
      </w:rPr>
      <w:t>406</w:t>
    </w:r>
    <w:r w:rsidRPr="009A7269">
      <w:rPr>
        <w:rFonts w:ascii="Times New Roman" w:hAnsi="Times New Roman" w:cs="Times New Roman"/>
        <w:sz w:val="24"/>
        <w:szCs w:val="24"/>
      </w:rPr>
      <w:fldChar w:fldCharType="end"/>
    </w:r>
  </w:p>
  <w:p w:rsidR="0081726C" w:rsidRDefault="0081726C">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vnesenii-izmenenij-v-nekotorye-zakony-donetskoj-narodnoj-respubliki/"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6/" TargetMode="External"/><Relationship Id="rId128" Type="http://schemas.openxmlformats.org/officeDocument/2006/relationships/hyperlink" Target="https://dnrsovet.su/zakonodatelnaya-deyatelnost/prinyatye/zakony/zakon-donetskoj-narodnoj-respubliki-o-vnesenii-izmenenij-v-zakon-donetskoj-narodnoj-respubliki-o-nalogovoj-sisteme-8/"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eader" Target="header1.xm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consultantplus://offline/ref=69B46C603C4E5DCF281F02278C2D4FD5475CA63F2D1AC218BC70C1387BDC5176198BCF16C2D51FF6g1O6W"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6/" TargetMode="External"/><Relationship Id="rId486" Type="http://schemas.openxmlformats.org/officeDocument/2006/relationships/hyperlink" Target="http://dnrsovet.su/zakonodatelnaya-deyatelnost/prinyatye/zakony/zakon-donetskoj-narodnoj-respubliki-o-vnesenii-izmenenij-v-nekotorye-zakony-donetskoj-narodnoj-respubliki/" TargetMode="External"/><Relationship Id="rId4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5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7" Type="http://schemas.openxmlformats.org/officeDocument/2006/relationships/hyperlink" Target="https://dnrsovet.su/zakonodatelnaya-deyatelnost/prinyatye/zakony/zakon-donetskoj-narodnoj-respubliki-o-vnesenii-izmenenij-v-zakon-donetskoj-narodnoj-respubliki-o-nalogovoj-sisteme-6/"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dnrsovet.su/zakonodatelnaya-deyatelnost/prinyatye/zakony/zakon-donetskoj-narodnoj-respubliki-o-vnesenii-izmenenij-v-zakon-donetskoj-narodnoj-respubliki-o-nalogovoj-sisteme/" TargetMode="External"/><Relationship Id="rId399" Type="http://schemas.openxmlformats.org/officeDocument/2006/relationships/hyperlink" Target="consultantplus://offline/ref=69B46C603C4E5DCF281F02278C2D4FD5475EAD382517C218BC70C1387BDC5176198BCF16C2D51FF5g1O2W" TargetMode="External"/><Relationship Id="rId259" Type="http://schemas.openxmlformats.org/officeDocument/2006/relationships/hyperlink" Target="https://dnrsovet.su/zakonodatelnaya-deyatelnost/prinyatye/zakony/zakon-donetskoj-narodnoj-respubliki-o-vnesenii-izmenenij-v-zakon-donetskoj-narodnoj-respubliki-o-nalogovoj-sisteme-6/"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8/"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vnesenii-izmenenij-v-zakon-donetskoj-narodnoj-respubliki-o-nalogovoj-sisteme/"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theme" Target="theme/theme1.xm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dnrsovet.su/zakonodatelnaya-deyatelnost/prinyatye/zakony/zakon-donetskoj-narodnoj-respubliki-o-vnesenii-izmenenij-v-zakon-donetskoj-narodnoj-respubliki-o-nalogovoj-sisteme/"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8/"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b-ohrane-atmosfernogo-vozduha/" TargetMode="External"/><Relationship Id="rId488" Type="http://schemas.openxmlformats.org/officeDocument/2006/relationships/hyperlink" Target="http://dnrsovet.su/zakonodatelnaya-deyatelnost/prinyatye/zakony/zakon-donetskoj-narodnoj-respubliki-o-vnesenii-izmenenij-v-zakon-donetskoj-narodnoj-respubliki-o-nalogovoj-sisteme/"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31" Type="http://schemas.openxmlformats.org/officeDocument/2006/relationships/hyperlink" Target="http://dnrsovet.su/zakon-o-vnesenii-izmenenij-v-zakon-dnr-ot-25-12-2015-99-ihc-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8/"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image" Target="media/image2.gif"/><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8/" TargetMode="External"/><Relationship Id="rId142" Type="http://schemas.openxmlformats.org/officeDocument/2006/relationships/hyperlink" Target="http://dnrsovet.su/zakonodatelnaya-deyatelnost/prinyatye/zakony/zakon-donetskoj-narodnoj-respubliki-o-vnesenii-izmenenij-v-zakon-donetskoj-narodnoj-respubliki-o-nalogovoj-sisteme/"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dnrsovet.su/zakonodatelnaya-deyatelnost/prinyatye/zakony/zakon-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vnesenii-izmenenij-v-zakon-donetskoj-narodnoj-respubliki-o-nalogovoj-sisteme-8/" TargetMode="External"/><Relationship Id="rId489" Type="http://schemas.openxmlformats.org/officeDocument/2006/relationships/hyperlink" Target="http://dnrsovet.su/zakonodatelnaya-deyatelnost/prinyatye/zakony/zakon-donetskoj-narodnoj-respubliki-o-vnesenii-izmenenij-v-zakon-donetskoj-narodnoj-respubliki-o-nalogovoj-sisteme/"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b-ohrane-atmosfernogo-vozduha/"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dnrsovet.su/zakon-o-vnesenii-izmenenij-v-zakon-dnr-ot-25-12-2015-99-ihc-o-nalogovoj-sisteme/"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dnrsovet.su/zakonodatelnaya-deyatelnost/prinyatye/zakony/zakon-donetskoj-narodnoj-respubliki-o-vnesenii-izmenenij-v-zakon-donetskoj-narodnoj-respubliki-o-nalogovoj-sisteme-2/"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dnrsovet.su/zakonodatelnaya-deyatelnost/prinyatye/zakony/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20" Type="http://schemas.openxmlformats.org/officeDocument/2006/relationships/hyperlink" Target="http://dnrsovet.su/zakon-o-vnesenii-izmenenij-v-zakon-dnr-ot-25-12-2015-99-ihc-o-nalogovoj-sisteme/"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dnrsovet.su/zakonodatelnaya-deyatelnost/prinyatye/zakony/zakon-donetskoj-narodnoj-respubliki-o-vnesenii-izmenenij-v-zakon-donetskoj-narodnoj-respubliki-o-nalogovoj-sisteme-2/"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dnrsovet.su/zakonodatelnaya-deyatelnost/prinyatye/zakony/zakon-donetskoj-narodnoj-respubliki-o-vnesenii-izmenenij-v-nekotorye-zakony-donetskoj-narodnoj-respubliki-3/"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nekotorye-zakony-donetskoj-narodnoj-respubliki-5/"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46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8/"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54" Type="http://schemas.openxmlformats.org/officeDocument/2006/relationships/hyperlink" Target="https://dnrsovet.su/zakonodatelnaya-deyatelnost/prinyatye/zakony/zakon-donetskoj-narodnoj-respubliki-o-vnesenii-izmenenij-v-zakon-donetskoj-narodnoj-respubliki-o-nalogovoj-sisteme-8/"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dnrsovet.su/zakonodatelnaya-deyatelnost/prinyatye/zakony/zakon-donetskoj-narodnoj-respubliki-o-vnesenii-izmenenij-v-zakon-donetskoj-narodnoj-respubliki-o-nalogovoj-sisteme/"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8/"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dnrsovet.su/zakonodatelnaya-deyatelnost/prinyatye/zakony/zakon-donetskoj-narodnoj-respubliki-o-vnesenii-izmenenij-v-zakon-donetskoj-narodnoj-respubliki-o-nalogovoj-sisteme/"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b-ohrane-atmosfernogo-vozduha/" TargetMode="External"/><Relationship Id="rId90" Type="http://schemas.openxmlformats.org/officeDocument/2006/relationships/hyperlink" Target="http://dnrsovet.su/zakonodatelnaya-deyatelnost/prinyatye/zakony/zakon-donetskoj-narodnoj-respubliki-o-vnesenii-izmenenij-v-nekotorye-zakony-donetskoj-narodnoj-respubliki-3/" TargetMode="External"/><Relationship Id="rId165"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8/"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b-ohrane-atmosfernogo-vozduha/"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dnrsovet.su/zakonodatelnaya-deyatelnost/prinyatye/zakony/zakon-donetskoj-narodnoj-respubliki-o-vnesenii-izmenenij-v-zakon-donetskoj-narodnoj-respubliki-o-nalogovoj-sisteme/" TargetMode="External"/><Relationship Id="rId310" Type="http://schemas.openxmlformats.org/officeDocument/2006/relationships/hyperlink" Target="https://dnrsovet.su/zakonodatelnaya-deyatelnost/prinyatye/zakony/zakon-donetskoj-narodnoj-respubliki-ob-ohrane-atmosfernogo-vozduha/" TargetMode="External"/><Relationship Id="rId492" Type="http://schemas.openxmlformats.org/officeDocument/2006/relationships/hyperlink" Target="https://dnrsovet.su/zakonodatelnaya-deyatelnost/prinyatye/zakony/zakon-donetskoj-narodnoj-respubliki-o-vnesenii-izmenenij-v-zakon-donetskoj-narodnoj-respubliki-o-nalogovoj-sisteme-5/"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dnrsovet.su/zakonodatelnaya-deyatelnost/prinyatye/zakony/zakon-donetskoj-narodnoj-respubliki-o-vnesenii-izmenenij-v-nekotorye-zakony-donetskoj-narodnoj-respubliki-3/"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odatelnaya-deyatelnost/prinyatye/zakony/zakon-donetskoj-narodnoj-respubliki-o-vnesenii-izmenenij-v-zakon-donetskoj-narodnoj-respubliki-o-nalogovoj-sisteme-6/"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b-ohrane-atmosfernogo-vozduha/"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6/"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dnrsovet.su/zakonodatelnaya-deyatelnost/prinyatye/zakony/zakon-donetskoj-narodnoj-respubliki-o-vnesenii-izmenenij-v-zakon-donetskoj-narodnoj-respubliki-o-nalogovoj-sisteme/"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hyperlink" Target="http://dnrsovet.su/zakon-o-vnesenii-izmenenij-v-zakon-dnr-ot-25-12-2015-99-ihc-o-nalogovoj-sisteme/"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dnrsovet.su/zakonodatelnaya-deyatelnost/prinyatye/zakony/zakon-donetskoj-narodnoj-respubliki-o-vnesenii-izmenenij-v-zakon-donetskoj-narodnoj-respubliki-o-nalogovoj-sisteme/"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zakon-donetskoj-narodnoj-respubliki-o-nalogovoj-sisteme-7/"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vnesenii-izmenenij-v-zakon-dnr-ot-25-12-2015-99-ihc-o-nalogovoj-sisteme/"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b-ohrane-atmosfernogo-vozduha/"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dnrsovet.su/zakonodatelnaya-deyatelnost/prinyatye/zakony/zakon-donetskoj-narodnoj-respubliki-o-vnesenii-izmenenij-v-nekotorye-zakony-donetskoj-narodnoj-respubliki/"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vnesenii-izmenenij-v-zakon-donetskoj-narodnoj-respubliki-o-nalogovoj-sisteme/"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dnrsovet.su/zakonodatelnaya-deyatelnost/prinyatye/zakony/zakon-donetskoj-narodnoj-respubliki-o-vnesenii-izmenenij-v-zakon-donetskoj-narodnoj-respubliki-o-nalogovoj-sisteme/"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dnrsovet.su/zakonodatelnaya-deyatelnost/prinyatye/zakony/zakon-donetskoj-narodnoj-respubliki-o-vnesenii-izmenenij-v-zakon-donetskoj-narodnoj-respubliki-o-nalogovoj-sisteme/"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dnrsovet.su/zakonodatelnaya-deyatelnost/prinyatye/zakony/zakon-donetskoj-narodnoj-respubliki-o-vnesenii-izmenenij-v-nekotorye-zakony-donetskoj-narodnoj-respubliki/" TargetMode="External"/><Relationship Id="rId45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4" Type="http://schemas.openxmlformats.org/officeDocument/2006/relationships/hyperlink" Target="https://dnrsovet.su/zakonodatelnaya-deyatelnost/prinyatye/zakony/zakon-donetskoj-narodnoj-respubliki-o-vnesenii-izmenenij-v-zakon-donetskoj-narodnoj-respubliki-o-nalogovoj-sisteme-7/"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dnrsovet.su/zakonodatelnaya-deyatelnost/prinyatye/zakony/zakon-donetskoj-narodnoj-respubliki-o-vnesenii-izmenenij-v-zakon-donetskoj-narodnoj-respubliki-o-nalogovoj-sisteme-2/" TargetMode="External"/><Relationship Id="rId72" Type="http://schemas.openxmlformats.org/officeDocument/2006/relationships/hyperlink" Target="https://dnrsovet.su/zakonodatelnaya-deyatelnost/prinyatye/zakony/zakon-donetskoj-narodnoj-respubliki-o-vnesenii-izmenenij-v-zakon-donetskoj-narodnoj-respubliki-o-nalogovoj-sisteme-6/"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8/"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consultantplus://offline/ref=69B46C603C4E5DCF281F02278C2D4FD5475CA63F2D1AC218BC70C1387BDC5176198BCF16C2D51DF3g1O7W" TargetMode="External"/><Relationship Id="rId421"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dnrsovet.su/zakonodatelnaya-deyatelnost/prinyatye/zakony/zakon-donetskoj-narodnoj-respubliki-o-vnesenii-izmenenij-v-zakon-donetskoj-narodnoj-respubliki-o-nalogovoj-sisteme/" TargetMode="External"/><Relationship Id="rId463" Type="http://schemas.openxmlformats.org/officeDocument/2006/relationships/hyperlink" Target="http://dnrsovet.su/zakonodatelnaya-deyatelnost/prinyatye/zakony/zakon-donetskoj-narodnoj-respubliki-o-vnesenii-izmenenij-v-zakon-donetskoj-narodnoj-respubliki-o-nalogovoj-sisteme/"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zakon1.rada.gov.ua/laws/show/z1849-13" TargetMode="External"/><Relationship Id="rId137" Type="http://schemas.openxmlformats.org/officeDocument/2006/relationships/hyperlink" Target="http://dnrsovet.su/zakon-o-vnesenii-izmenenij-v-zakon-dnr-ot-25-12-2015-99-ihc-o-nalogovoj-sisteme/"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b-ohrane-atmosfernogo-vozduha/"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4/"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6/" TargetMode="External"/><Relationship Id="rId246"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dnrsovet.su/zakonodatelnaya-deyatelnost/prinyatye/zakony/zakon-donetskoj-narodnoj-respubliki-o-vnesenii-izmenenij-v-nekotorye-zakony-donetskoj-narodnoj-respubliki/" TargetMode="External"/><Relationship Id="rId45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dic.academic.ru/dic.nsf/dic_economic_law/9281" TargetMode="External"/><Relationship Id="rId73" Type="http://schemas.openxmlformats.org/officeDocument/2006/relationships/hyperlink" Target="consultantplus://offline/ref=CC7767865D45ED55421E69060A3FA7A394FFA858E6B767CBB6FC469DF5441DC0D802939224FDBF53xD46W"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consultantplus://offline/ref=69B46C603C4E5DCF281F02278C2D4FD54759A6382917C218BC70C1387BDC5176198BCF16C2D51EF3g1O6W"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2" Type="http://schemas.openxmlformats.org/officeDocument/2006/relationships/hyperlink" Target="http://dnrsovet.su/zakonodatelnaya-deyatelnost/prinyatye/zakony/zakon-donetskoj-narodnoj-respubliki-o-vnesenii-izmenenij-v-nekotorye-zakony-donetskoj-narodnoj-respubliki/"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6/"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6" Type="http://schemas.openxmlformats.org/officeDocument/2006/relationships/hyperlink" Target="https://dnrsovet.su/zakonodatelnaya-deyatelnost/prinyatye/zakony/zakon-donetskoj-narodnoj-respubliki-o-vnesenii-izmenenij-v-zakon-donetskoj-narodnoj-respubliki-o-nalogovoj-sisteme-6/"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ic.academic.ru/dic.nsf/dic_economic_law/5261" TargetMode="External"/><Relationship Id="rId149" Type="http://schemas.openxmlformats.org/officeDocument/2006/relationships/hyperlink" Target="http://dnrsovet.su/zakon-o-vnesenii-izmenenij-v-zakon-dnr-ot-25-12-2015-99-ihc-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dnrsovet.su/zakon-o-vnesenii-izmenenij-v-zakon-dnr-ot-25-12-2015-99-ihc-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b-ohrane-atmosfernogo-vozduha/"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vnesenii-izmenenij-v-nekotorye-zakony-donetskoj-narodnoj-respubliki/"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fontTable" Target="fontTable.xml"/><Relationship Id="rId75" Type="http://schemas.openxmlformats.org/officeDocument/2006/relationships/hyperlink" Target="http://investments.academic.ru/1048/%D0%BA%D0%BE%D0%BC%D0%BF%D0%B0%D0%BD%D0%B8%D1%8F" TargetMode="External"/><Relationship Id="rId14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82"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dnrsovet.su/zakonodatelnaya-deyatelnost/prinyatye/zakony/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s://dnrsovet.su/zakonodatelnaya-deyatelnost/prinyatye/zakony/zakon-donetskoj-narodnoj-respubliki-o-vnesenii-izmenenij-v-zakon-donetskoj-narodnoj-respubliki-o-nalogovoj-sisteme-6/" TargetMode="External"/><Relationship Id="rId45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8" Type="http://schemas.openxmlformats.org/officeDocument/2006/relationships/hyperlink" Target="https://dnrsovet.su/zakonodatelnaya-deyatelnost/prinyatye/zakony/zakon-donetskoj-narodnoj-respubliki-o-vnesenii-izmenenij-v-zakon-donetskoj-narodnoj-respubliki-o-nalogovoj-sisteme-6/"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8/"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406</Pages>
  <Words>84687</Words>
  <Characters>703689</Characters>
  <Application>Microsoft Office Word</Application>
  <DocSecurity>0</DocSecurity>
  <Lines>5864</Lines>
  <Paragraphs>1573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786803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2019-12-23T09:36:00Z</dcterms:created>
  <dcterms:modified xsi:type="dcterms:W3CDTF">2019-12-23T09:40:00Z</dcterms:modified>
</cp:coreProperties>
</file>